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941" w:rsidRDefault="00EF3941" w:rsidP="001F2002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</w:r>
      <w:r w:rsidRPr="001F2002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A:\Герб Смол. области-3.gif" style="width:55.1pt;height:62.7pt;visibility:visible;mso-position-horizontal-relative:char;mso-position-vertical-relative:line" wrapcoords="0 0 0 21187 21169 21187 21169 0 0 0">
            <v:imagedata r:id="rId4" r:href="rId5"/>
            <w10:anchorlock/>
          </v:shape>
        </w:pict>
      </w:r>
    </w:p>
    <w:p w:rsidR="00EF3941" w:rsidRDefault="00EF3941" w:rsidP="006F60EE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</w:p>
    <w:p w:rsidR="00EF3941" w:rsidRPr="00EB60D6" w:rsidRDefault="00EF3941" w:rsidP="00EB60D6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 w:rsidRPr="00EB60D6">
        <w:rPr>
          <w:rFonts w:ascii="Times New Roman" w:hAnsi="Times New Roman" w:cs="Times New Roman"/>
          <w:sz w:val="28"/>
          <w:szCs w:val="28"/>
        </w:rPr>
        <w:t>СОВЕТ ДЕПУТАТОВ ВЫШЕГОРСКОГО СЕЛЬСКОГО ПОСЕЛЕНИЯ САФОНОВСКОГО РАЙОНА СМОЛЕНСКОЙ ОБЛАСТИ</w:t>
      </w:r>
      <w:r w:rsidRPr="00EB60D6">
        <w:rPr>
          <w:rFonts w:ascii="Times New Roman" w:hAnsi="Times New Roman" w:cs="Times New Roman"/>
          <w:sz w:val="28"/>
          <w:szCs w:val="28"/>
        </w:rPr>
        <w:br/>
      </w:r>
    </w:p>
    <w:p w:rsidR="00EF3941" w:rsidRDefault="00EF3941" w:rsidP="00EB60D6">
      <w:pPr>
        <w:pStyle w:val="ConsPlusTitle"/>
        <w:jc w:val="center"/>
        <w:rPr>
          <w:b w:val="0"/>
        </w:rPr>
      </w:pPr>
      <w:r>
        <w:t>РЕШЕНИЕ</w:t>
      </w:r>
    </w:p>
    <w:p w:rsidR="00EF3941" w:rsidRPr="006F60EE" w:rsidRDefault="00EF3941" w:rsidP="006F60EE">
      <w:pPr>
        <w:pStyle w:val="ConsPlusTitle"/>
        <w:rPr>
          <w:b w:val="0"/>
        </w:rPr>
      </w:pPr>
      <w:r>
        <w:rPr>
          <w:b w:val="0"/>
        </w:rPr>
        <w:t>от 20.07.2017№ 17</w:t>
      </w:r>
    </w:p>
    <w:p w:rsidR="00EF3941" w:rsidRDefault="00EF3941" w:rsidP="00FB153F">
      <w:pPr>
        <w:pStyle w:val="ConsPlusTitle"/>
      </w:pPr>
    </w:p>
    <w:p w:rsidR="00EF3941" w:rsidRDefault="00EF3941" w:rsidP="006F60EE">
      <w:pPr>
        <w:pStyle w:val="ConsPlusTitle"/>
        <w:rPr>
          <w:b w:val="0"/>
        </w:rPr>
      </w:pPr>
      <w:r w:rsidRPr="006F60EE">
        <w:rPr>
          <w:b w:val="0"/>
        </w:rPr>
        <w:t>Об утверждении</w:t>
      </w:r>
      <w:r>
        <w:rPr>
          <w:b w:val="0"/>
        </w:rPr>
        <w:t xml:space="preserve"> порядка принятия решений о</w:t>
      </w:r>
    </w:p>
    <w:p w:rsidR="00EF3941" w:rsidRDefault="00EF3941" w:rsidP="006F60EE">
      <w:pPr>
        <w:pStyle w:val="ConsPlusTitle"/>
        <w:rPr>
          <w:b w:val="0"/>
        </w:rPr>
      </w:pPr>
      <w:r>
        <w:rPr>
          <w:b w:val="0"/>
        </w:rPr>
        <w:t xml:space="preserve">создании, реорганизации и ликвидации </w:t>
      </w:r>
    </w:p>
    <w:p w:rsidR="00EF3941" w:rsidRDefault="00EF3941" w:rsidP="006F60EE">
      <w:pPr>
        <w:pStyle w:val="ConsPlusTitle"/>
        <w:rPr>
          <w:b w:val="0"/>
        </w:rPr>
      </w:pPr>
      <w:r>
        <w:rPr>
          <w:b w:val="0"/>
        </w:rPr>
        <w:t xml:space="preserve">муниципальных унитарных предприятий </w:t>
      </w:r>
    </w:p>
    <w:p w:rsidR="00EF3941" w:rsidRDefault="00EF3941" w:rsidP="006F60EE">
      <w:pPr>
        <w:pStyle w:val="ConsPlusTitle"/>
        <w:rPr>
          <w:b w:val="0"/>
        </w:rPr>
      </w:pPr>
      <w:r>
        <w:rPr>
          <w:b w:val="0"/>
        </w:rPr>
        <w:t xml:space="preserve">Вышегорского сельского поселения Сафоновского </w:t>
      </w:r>
    </w:p>
    <w:p w:rsidR="00EF3941" w:rsidRPr="006F60EE" w:rsidRDefault="00EF3941" w:rsidP="006F60EE">
      <w:pPr>
        <w:pStyle w:val="ConsPlusTitle"/>
        <w:rPr>
          <w:b w:val="0"/>
        </w:rPr>
      </w:pPr>
      <w:r>
        <w:rPr>
          <w:b w:val="0"/>
        </w:rPr>
        <w:t>района Смоленской области</w:t>
      </w:r>
      <w:r w:rsidRPr="006F60EE">
        <w:rPr>
          <w:b w:val="0"/>
        </w:rPr>
        <w:t xml:space="preserve"> </w:t>
      </w:r>
    </w:p>
    <w:p w:rsidR="00EF3941" w:rsidRPr="006F60EE" w:rsidRDefault="00EF3941">
      <w:pPr>
        <w:pStyle w:val="ConsPlusTitle"/>
        <w:jc w:val="center"/>
        <w:rPr>
          <w:b w:val="0"/>
        </w:rPr>
      </w:pPr>
    </w:p>
    <w:p w:rsidR="00EF3941" w:rsidRPr="004841B6" w:rsidRDefault="00EF3941">
      <w:pPr>
        <w:pStyle w:val="ConsPlusNormal"/>
        <w:jc w:val="center"/>
      </w:pPr>
    </w:p>
    <w:p w:rsidR="00EF3941" w:rsidRPr="004841B6" w:rsidRDefault="00EF3941" w:rsidP="00EB60D6">
      <w:pPr>
        <w:pStyle w:val="ConsPlusNormal"/>
        <w:ind w:firstLine="540"/>
        <w:jc w:val="both"/>
      </w:pPr>
      <w:r w:rsidRPr="004841B6">
        <w:t xml:space="preserve">В соответствии с Гражданским </w:t>
      </w:r>
      <w:hyperlink r:id="rId6" w:history="1">
        <w:r w:rsidRPr="004841B6">
          <w:t>кодексом</w:t>
        </w:r>
      </w:hyperlink>
      <w:r w:rsidRPr="004841B6">
        <w:t xml:space="preserve"> Российской Федерации, Федеральным </w:t>
      </w:r>
      <w:hyperlink r:id="rId7" w:history="1">
        <w:r w:rsidRPr="004841B6">
          <w:t>законом</w:t>
        </w:r>
      </w:hyperlink>
      <w:r w:rsidRPr="004841B6"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8" w:history="1">
        <w:r w:rsidRPr="004841B6">
          <w:t>законом</w:t>
        </w:r>
      </w:hyperlink>
      <w:r w:rsidRPr="004841B6">
        <w:t xml:space="preserve"> от 14.11.2002 N 161-ФЗ "О государственных и муниципальных унитарных предприятиях", Положением о порядке управления и распоряжения имуществом, находящимся в собственно</w:t>
      </w:r>
      <w:r>
        <w:t>сти Вышегорского сельского поселения Сафоновского района</w:t>
      </w:r>
      <w:r w:rsidRPr="004841B6">
        <w:t xml:space="preserve"> Смоленской области, утвержденны</w:t>
      </w:r>
      <w:r>
        <w:t xml:space="preserve">м решением </w:t>
      </w:r>
      <w:r w:rsidRPr="004841B6">
        <w:t>Совета депутатов</w:t>
      </w:r>
      <w:r>
        <w:t xml:space="preserve"> Вышегорского сельского поселения Сафоновского района Смоленской области от 22.09.2006   № 17</w:t>
      </w:r>
      <w:r w:rsidRPr="004841B6">
        <w:t xml:space="preserve">, </w:t>
      </w:r>
      <w:hyperlink r:id="rId9" w:history="1">
        <w:r w:rsidRPr="004841B6">
          <w:t>Уставом</w:t>
        </w:r>
      </w:hyperlink>
      <w:r>
        <w:t xml:space="preserve">  Вышегорского сельского поселения Сафоновского района Смоленской области, </w:t>
      </w:r>
      <w:r w:rsidRPr="004841B6">
        <w:t>Совет депутатов</w:t>
      </w:r>
      <w:r>
        <w:t xml:space="preserve"> Вышегорского сельского поселения Сафоновского района Смоленской области</w:t>
      </w:r>
    </w:p>
    <w:p w:rsidR="00EF3941" w:rsidRDefault="00EF3941" w:rsidP="006F60EE">
      <w:pPr>
        <w:pStyle w:val="ConsPlusNormal"/>
        <w:jc w:val="both"/>
      </w:pPr>
      <w:r w:rsidRPr="004841B6">
        <w:t>РЕШИЛ:</w:t>
      </w:r>
    </w:p>
    <w:p w:rsidR="00EF3941" w:rsidRPr="004841B6" w:rsidRDefault="00EF3941" w:rsidP="006F60EE">
      <w:pPr>
        <w:pStyle w:val="ConsPlusNormal"/>
        <w:jc w:val="both"/>
      </w:pPr>
    </w:p>
    <w:p w:rsidR="00EF3941" w:rsidRDefault="00EF3941">
      <w:pPr>
        <w:pStyle w:val="ConsPlusNormal"/>
        <w:ind w:firstLine="540"/>
        <w:jc w:val="both"/>
      </w:pPr>
      <w:r w:rsidRPr="004841B6">
        <w:t xml:space="preserve">1. Утвердить </w:t>
      </w:r>
      <w:hyperlink w:anchor="P32" w:history="1">
        <w:r w:rsidRPr="004841B6">
          <w:t>Порядок</w:t>
        </w:r>
      </w:hyperlink>
      <w:r w:rsidRPr="004841B6">
        <w:t xml:space="preserve"> принятия решений о создании, реорганизации и ликвидации муниципальн</w:t>
      </w:r>
      <w:r>
        <w:t>ых унитарных предприятий Вышегорского сельского поселения Сафоновского района Смоленской области (прилагается).</w:t>
      </w:r>
    </w:p>
    <w:p w:rsidR="00EF3941" w:rsidRDefault="00EF3941">
      <w:pPr>
        <w:pStyle w:val="ConsPlusNormal"/>
        <w:ind w:firstLine="540"/>
        <w:jc w:val="both"/>
      </w:pPr>
      <w:r>
        <w:t>2. Настоящее решение вступает в силу с 01.01.2017 , подлежит размещению на официальном сайте Администрации Вышегорского сельского поселения Сафоновского района Смоленской области в сети Интернет.</w:t>
      </w:r>
    </w:p>
    <w:p w:rsidR="00EF3941" w:rsidRDefault="00EF3941">
      <w:pPr>
        <w:pStyle w:val="ConsPlusNormal"/>
        <w:ind w:firstLine="540"/>
        <w:jc w:val="both"/>
      </w:pPr>
    </w:p>
    <w:p w:rsidR="00EF3941" w:rsidRDefault="00EF3941">
      <w:pPr>
        <w:pStyle w:val="ConsPlusNormal"/>
        <w:ind w:firstLine="540"/>
        <w:jc w:val="both"/>
      </w:pPr>
    </w:p>
    <w:p w:rsidR="00EF3941" w:rsidRDefault="00EF3941" w:rsidP="006F60EE">
      <w:pPr>
        <w:pStyle w:val="ConsPlusNormal"/>
        <w:jc w:val="both"/>
      </w:pPr>
      <w:r>
        <w:t>Глава муниципального образования</w:t>
      </w:r>
    </w:p>
    <w:p w:rsidR="00EF3941" w:rsidRDefault="00EF3941" w:rsidP="006F60EE">
      <w:pPr>
        <w:pStyle w:val="ConsPlusNormal"/>
        <w:jc w:val="both"/>
      </w:pPr>
      <w:r>
        <w:t>Вышегорского сельского поселения</w:t>
      </w:r>
    </w:p>
    <w:p w:rsidR="00EF3941" w:rsidRDefault="00EF3941" w:rsidP="00FB153F">
      <w:pPr>
        <w:pStyle w:val="ConsPlusNormal"/>
        <w:jc w:val="both"/>
      </w:pPr>
      <w:r>
        <w:t>Сафоновского района Смоленской области                            Н.Я.Вдовенков</w:t>
      </w:r>
    </w:p>
    <w:p w:rsidR="00EF3941" w:rsidRDefault="00EF3941">
      <w:pPr>
        <w:pStyle w:val="ConsPlusNormal"/>
        <w:ind w:firstLine="540"/>
        <w:jc w:val="both"/>
      </w:pPr>
    </w:p>
    <w:p w:rsidR="00EF3941" w:rsidRDefault="00EF3941" w:rsidP="00FB153F">
      <w:pPr>
        <w:pStyle w:val="ConsPlusNormal"/>
        <w:jc w:val="center"/>
        <w:outlineLvl w:val="0"/>
      </w:pPr>
      <w:r>
        <w:t xml:space="preserve">     Утвержден решением Совета депутатов  </w:t>
      </w:r>
    </w:p>
    <w:p w:rsidR="00EF3941" w:rsidRDefault="00EF3941" w:rsidP="00FB153F">
      <w:pPr>
        <w:pStyle w:val="ConsPlusNormal"/>
        <w:jc w:val="center"/>
        <w:outlineLvl w:val="0"/>
      </w:pPr>
      <w:r>
        <w:t xml:space="preserve">Вышегорского сельского поселения </w:t>
      </w:r>
    </w:p>
    <w:p w:rsidR="00EF3941" w:rsidRDefault="00EF3941" w:rsidP="00FB153F">
      <w:pPr>
        <w:pStyle w:val="ConsPlusNormal"/>
        <w:jc w:val="center"/>
        <w:outlineLvl w:val="0"/>
      </w:pPr>
      <w:r>
        <w:t xml:space="preserve">            Сафоновского района Смоленской области </w:t>
      </w:r>
    </w:p>
    <w:p w:rsidR="00EF3941" w:rsidRDefault="00EF3941" w:rsidP="00FB153F">
      <w:pPr>
        <w:pStyle w:val="ConsPlusNormal"/>
      </w:pPr>
      <w:r>
        <w:t xml:space="preserve">                                    от  20.07.2017N 17</w:t>
      </w:r>
    </w:p>
    <w:p w:rsidR="00EF3941" w:rsidRDefault="00EF3941" w:rsidP="008B4CDD">
      <w:pPr>
        <w:pStyle w:val="ConsPlusNormal"/>
        <w:jc w:val="both"/>
      </w:pPr>
    </w:p>
    <w:p w:rsidR="00EF3941" w:rsidRDefault="00EF3941">
      <w:pPr>
        <w:pStyle w:val="ConsPlusNormal"/>
        <w:ind w:firstLine="540"/>
        <w:jc w:val="both"/>
      </w:pPr>
    </w:p>
    <w:p w:rsidR="00EF3941" w:rsidRDefault="00EF3941">
      <w:pPr>
        <w:pStyle w:val="ConsPlusNormal"/>
        <w:ind w:firstLine="540"/>
        <w:jc w:val="both"/>
      </w:pPr>
    </w:p>
    <w:p w:rsidR="00EF3941" w:rsidRDefault="00EF3941" w:rsidP="008B4CDD">
      <w:pPr>
        <w:pStyle w:val="ConsPlusNormal"/>
        <w:ind w:firstLine="540"/>
        <w:jc w:val="center"/>
      </w:pPr>
      <w:r>
        <w:t>Порядок принятия решений</w:t>
      </w:r>
    </w:p>
    <w:p w:rsidR="00EF3941" w:rsidRDefault="00EF3941" w:rsidP="008B4CDD">
      <w:pPr>
        <w:pStyle w:val="ConsPlusNormal"/>
        <w:ind w:firstLine="540"/>
        <w:jc w:val="center"/>
      </w:pPr>
      <w:r>
        <w:t xml:space="preserve"> о создании, реорганизации и ликвидации муниципальных унитарных предприятий Вышегорского сельского поселения Сафоновского района Смоленской области</w:t>
      </w:r>
    </w:p>
    <w:p w:rsidR="00EF3941" w:rsidRDefault="00EF3941">
      <w:pPr>
        <w:pStyle w:val="ConsPlusNormal"/>
        <w:ind w:firstLine="540"/>
        <w:jc w:val="both"/>
      </w:pPr>
    </w:p>
    <w:p w:rsidR="00EF3941" w:rsidRDefault="00EF3941">
      <w:pPr>
        <w:pStyle w:val="ConsPlusNormal"/>
        <w:ind w:firstLine="540"/>
        <w:jc w:val="both"/>
      </w:pPr>
    </w:p>
    <w:p w:rsidR="00EF3941" w:rsidRPr="006F60EE" w:rsidRDefault="00EF3941" w:rsidP="008B4CDD">
      <w:pPr>
        <w:pStyle w:val="ConsPlusNormal"/>
        <w:jc w:val="both"/>
      </w:pPr>
    </w:p>
    <w:p w:rsidR="00EF3941" w:rsidRDefault="00EF3941" w:rsidP="008B4CDD">
      <w:pPr>
        <w:pStyle w:val="ConsPlusNormal"/>
        <w:ind w:firstLine="540"/>
        <w:jc w:val="both"/>
      </w:pPr>
      <w:bookmarkStart w:id="0" w:name="P32"/>
      <w:bookmarkEnd w:id="0"/>
      <w:r>
        <w:t>Настоящий Порядок регламентирует вопросы принятия решений о создании, реорганизации и ликвидации муниципальных унитарных предприятий Вышегорского сельского поселения Сафоновского района Смоленской области.</w:t>
      </w:r>
    </w:p>
    <w:p w:rsidR="00EF3941" w:rsidRDefault="00EF3941">
      <w:pPr>
        <w:pStyle w:val="ConsPlusNormal"/>
        <w:ind w:firstLine="540"/>
        <w:jc w:val="both"/>
      </w:pPr>
    </w:p>
    <w:p w:rsidR="00EF3941" w:rsidRDefault="00EF3941">
      <w:pPr>
        <w:pStyle w:val="ConsPlusNormal"/>
        <w:jc w:val="center"/>
        <w:outlineLvl w:val="1"/>
      </w:pPr>
      <w:r>
        <w:t>1. Общие положения</w:t>
      </w:r>
    </w:p>
    <w:p w:rsidR="00EF3941" w:rsidRDefault="00EF3941">
      <w:pPr>
        <w:pStyle w:val="ConsPlusNormal"/>
        <w:jc w:val="center"/>
      </w:pPr>
    </w:p>
    <w:p w:rsidR="00EF3941" w:rsidRDefault="00EF3941">
      <w:pPr>
        <w:pStyle w:val="ConsPlusNormal"/>
        <w:ind w:firstLine="540"/>
        <w:jc w:val="both"/>
      </w:pPr>
      <w:r>
        <w:t>1.1. Решение о создании, реорганизации и ликвидации муниципального унитарного предприятия (далее по тексту - муниципальное предприятие) принимается Администрацией Вышегорского сельского поселения Сафоновского района Смоленской области в виде постановления.</w:t>
      </w:r>
    </w:p>
    <w:p w:rsidR="00EF3941" w:rsidRDefault="00EF3941" w:rsidP="009A19FD">
      <w:pPr>
        <w:pStyle w:val="ConsPlusNormal"/>
        <w:ind w:firstLine="540"/>
        <w:jc w:val="both"/>
      </w:pPr>
      <w:r>
        <w:t xml:space="preserve">Проект постановления Администрации Вышегорского сельского поселения Сафоновского района Смоленской области (далее - проект постановления) о создании, реорганизации и ликвидации муниципального предприятия и документы, указанные </w:t>
      </w:r>
      <w:r w:rsidRPr="004841B6">
        <w:t xml:space="preserve">в </w:t>
      </w:r>
      <w:hyperlink w:anchor="P78" w:history="1">
        <w:r w:rsidRPr="004841B6">
          <w:t>пункте 2.2</w:t>
        </w:r>
      </w:hyperlink>
      <w:r>
        <w:t xml:space="preserve"> настоящего Порядка, готовит Администрация Вышегорского сельского поселения Сафоновского района Смоленской области,   в ведомственном подчинении которого будет находиться муниципальное предприятие  (далее - отраслевой орган).</w:t>
      </w:r>
    </w:p>
    <w:p w:rsidR="00EF3941" w:rsidRDefault="00EF3941">
      <w:pPr>
        <w:pStyle w:val="ConsPlusNormal"/>
        <w:ind w:firstLine="540"/>
        <w:jc w:val="both"/>
      </w:pPr>
      <w:r>
        <w:t>1.2. Учредителем муниципального предприятия от имени Вышегорского сельского поселения Сафоновского района Смоленской области выступает Администрация Вышегорского сельского поселения  Сафоновского района Смоленской области.</w:t>
      </w:r>
    </w:p>
    <w:p w:rsidR="00EF3941" w:rsidRDefault="00EF3941">
      <w:pPr>
        <w:pStyle w:val="ConsPlusNormal"/>
        <w:ind w:firstLine="540"/>
        <w:jc w:val="both"/>
      </w:pPr>
      <w:r>
        <w:t>1.3. Муниципальное предприятие создается для осуществления хозяйственной, коммерческой деятельности, направленной на решение вопросов местного значения.</w:t>
      </w:r>
    </w:p>
    <w:p w:rsidR="00EF3941" w:rsidRDefault="00EF3941">
      <w:pPr>
        <w:pStyle w:val="ConsPlusNormal"/>
        <w:ind w:firstLine="540"/>
        <w:jc w:val="both"/>
      </w:pPr>
      <w:bookmarkStart w:id="1" w:name="P53"/>
      <w:bookmarkEnd w:id="1"/>
      <w:r>
        <w:t>1.4. Создание, реорганизация и ликвидация муниципального предприятия может осуществляться по инициативе  Совета депутатов Вышегорского сельского поселения Сафоновского района Смоленской области, Администрации Вышегорского сельского поселения Сафоновского района Смоленской области, муниципальных предприятий.</w:t>
      </w:r>
    </w:p>
    <w:p w:rsidR="00EF3941" w:rsidRDefault="00EF3941">
      <w:pPr>
        <w:pStyle w:val="ConsPlusNormal"/>
        <w:ind w:firstLine="540"/>
        <w:jc w:val="both"/>
      </w:pPr>
      <w:r>
        <w:t xml:space="preserve">Целесообразность создания, реорганизации и ликвидации муниципального предприятия определяется Главой муниципального образования Вышегорского сельского поселения Сафоновского района Смоленской области на основании предложений субъектов данной инициативы при наличии документов, </w:t>
      </w:r>
      <w:r w:rsidRPr="004841B6">
        <w:t xml:space="preserve">предусмотренных </w:t>
      </w:r>
      <w:hyperlink w:anchor="P95" w:history="1">
        <w:r w:rsidRPr="004841B6">
          <w:t>пунктом 2.4</w:t>
        </w:r>
      </w:hyperlink>
      <w:r w:rsidRPr="004841B6">
        <w:t xml:space="preserve"> настоящего </w:t>
      </w:r>
      <w:r>
        <w:t>Порядка.</w:t>
      </w:r>
    </w:p>
    <w:p w:rsidR="00EF3941" w:rsidRDefault="00EF3941">
      <w:pPr>
        <w:pStyle w:val="ConsPlusNormal"/>
        <w:jc w:val="center"/>
        <w:outlineLvl w:val="1"/>
      </w:pPr>
      <w:r>
        <w:t xml:space="preserve"> </w:t>
      </w:r>
    </w:p>
    <w:p w:rsidR="00EF3941" w:rsidRDefault="00EF3941">
      <w:pPr>
        <w:pStyle w:val="ConsPlusNormal"/>
        <w:jc w:val="center"/>
        <w:outlineLvl w:val="1"/>
      </w:pPr>
      <w:r>
        <w:t>2. Создание муниципального предприятия</w:t>
      </w:r>
    </w:p>
    <w:p w:rsidR="00EF3941" w:rsidRDefault="00EF3941">
      <w:pPr>
        <w:pStyle w:val="ConsPlusNormal"/>
        <w:ind w:firstLine="540"/>
        <w:jc w:val="both"/>
      </w:pPr>
      <w:bookmarkStart w:id="2" w:name="P62"/>
      <w:bookmarkEnd w:id="2"/>
    </w:p>
    <w:p w:rsidR="00EF3941" w:rsidRDefault="00EF3941">
      <w:pPr>
        <w:pStyle w:val="ConsPlusNormal"/>
        <w:ind w:firstLine="540"/>
        <w:jc w:val="both"/>
      </w:pPr>
      <w:r>
        <w:t>2.1. Проект постановления о создании муниципального предприятия должен включать в себя следующие положения:</w:t>
      </w:r>
    </w:p>
    <w:p w:rsidR="00EF3941" w:rsidRDefault="00EF3941">
      <w:pPr>
        <w:pStyle w:val="ConsPlusNormal"/>
        <w:ind w:firstLine="540"/>
        <w:jc w:val="both"/>
      </w:pPr>
      <w:r>
        <w:t>- цели и предмет деятельности муниципального предприятия;</w:t>
      </w:r>
    </w:p>
    <w:p w:rsidR="00EF3941" w:rsidRDefault="00EF3941">
      <w:pPr>
        <w:pStyle w:val="ConsPlusNormal"/>
        <w:ind w:firstLine="540"/>
        <w:jc w:val="both"/>
      </w:pPr>
      <w:r>
        <w:t>- полное наименование муниципального предприятия;</w:t>
      </w:r>
    </w:p>
    <w:p w:rsidR="00EF3941" w:rsidRDefault="00EF3941">
      <w:pPr>
        <w:pStyle w:val="ConsPlusNormal"/>
        <w:ind w:firstLine="540"/>
        <w:jc w:val="both"/>
      </w:pPr>
      <w:r>
        <w:t>- место нахождения муниципального предприятия;</w:t>
      </w:r>
    </w:p>
    <w:p w:rsidR="00EF3941" w:rsidRDefault="00EF3941">
      <w:pPr>
        <w:pStyle w:val="ConsPlusNormal"/>
        <w:ind w:firstLine="540"/>
        <w:jc w:val="both"/>
      </w:pPr>
      <w:r>
        <w:t>- размер уставного фонда муниципального предприятия и порядок его формирования;</w:t>
      </w:r>
    </w:p>
    <w:p w:rsidR="00EF3941" w:rsidRDefault="00EF3941">
      <w:pPr>
        <w:pStyle w:val="ConsPlusNormal"/>
        <w:ind w:firstLine="540"/>
        <w:jc w:val="both"/>
      </w:pPr>
      <w:r>
        <w:t>- о назначении руководителя муниципального предприятия;</w:t>
      </w:r>
    </w:p>
    <w:p w:rsidR="00EF3941" w:rsidRDefault="00EF3941">
      <w:pPr>
        <w:pStyle w:val="ConsPlusNormal"/>
        <w:ind w:firstLine="540"/>
        <w:jc w:val="both"/>
      </w:pPr>
      <w:r>
        <w:t>- об утверждении устава муниципального предприятия;</w:t>
      </w:r>
    </w:p>
    <w:p w:rsidR="00EF3941" w:rsidRDefault="00EF3941">
      <w:pPr>
        <w:pStyle w:val="ConsPlusNormal"/>
        <w:ind w:firstLine="540"/>
        <w:jc w:val="both"/>
      </w:pPr>
      <w:r>
        <w:t>- о лице, на которое возлагаются полномочия по регистрации муниципального предприятия.</w:t>
      </w:r>
    </w:p>
    <w:p w:rsidR="00EF3941" w:rsidRDefault="00EF3941">
      <w:pPr>
        <w:pStyle w:val="ConsPlusNormal"/>
        <w:ind w:firstLine="540"/>
        <w:jc w:val="both"/>
      </w:pPr>
      <w:bookmarkStart w:id="3" w:name="P78"/>
      <w:bookmarkEnd w:id="3"/>
      <w:r>
        <w:t>2.2. К проекту постановления о создании муниципального предприятия прилагаются:</w:t>
      </w:r>
    </w:p>
    <w:p w:rsidR="00EF3941" w:rsidRDefault="00EF3941">
      <w:pPr>
        <w:pStyle w:val="ConsPlusNormal"/>
        <w:ind w:firstLine="540"/>
        <w:jc w:val="both"/>
      </w:pPr>
      <w:r>
        <w:t>- социально-экономическое обоснование создания муниципального предприятия;</w:t>
      </w:r>
    </w:p>
    <w:p w:rsidR="00EF3941" w:rsidRPr="004841B6" w:rsidRDefault="00EF3941">
      <w:pPr>
        <w:pStyle w:val="ConsPlusNormal"/>
        <w:ind w:firstLine="540"/>
        <w:jc w:val="both"/>
      </w:pPr>
      <w:r>
        <w:t xml:space="preserve">- перечень имущества, предполагаемого к передаче муниципальному предприятию для закрепления на праве хозяйственного ведения (оперативного управления) </w:t>
      </w:r>
      <w:r w:rsidRPr="004841B6">
        <w:t xml:space="preserve">при его учреждении, и его стоимость, определяемая в соответствии с </w:t>
      </w:r>
      <w:hyperlink r:id="rId10" w:history="1">
        <w:r w:rsidRPr="004841B6">
          <w:t>законодательством</w:t>
        </w:r>
      </w:hyperlink>
      <w:r w:rsidRPr="004841B6">
        <w:t xml:space="preserve"> об оценочной деятельности.</w:t>
      </w:r>
    </w:p>
    <w:p w:rsidR="00EF3941" w:rsidRDefault="00EF3941">
      <w:pPr>
        <w:pStyle w:val="ConsPlusNormal"/>
        <w:ind w:firstLine="540"/>
        <w:jc w:val="both"/>
      </w:pPr>
      <w:r>
        <w:t>2.3. Социально-экономическое обоснование должно включать в себя:</w:t>
      </w:r>
    </w:p>
    <w:p w:rsidR="00EF3941" w:rsidRDefault="00EF3941">
      <w:pPr>
        <w:pStyle w:val="ConsPlusNormal"/>
        <w:ind w:firstLine="540"/>
        <w:jc w:val="both"/>
      </w:pPr>
      <w:r>
        <w:t>- социальную значимость и необходимость создания муниципального предприятия;</w:t>
      </w:r>
    </w:p>
    <w:p w:rsidR="00EF3941" w:rsidRDefault="00EF3941">
      <w:pPr>
        <w:pStyle w:val="ConsPlusNormal"/>
        <w:ind w:firstLine="540"/>
        <w:jc w:val="both"/>
      </w:pPr>
      <w:r>
        <w:t>- экономическую обоснованность создания муниципального предприятия;</w:t>
      </w:r>
    </w:p>
    <w:p w:rsidR="00EF3941" w:rsidRDefault="00EF3941">
      <w:pPr>
        <w:pStyle w:val="ConsPlusNormal"/>
        <w:ind w:firstLine="540"/>
        <w:jc w:val="both"/>
      </w:pPr>
      <w:r>
        <w:t>- перечень уставных целей и задач муниципального предприятия;</w:t>
      </w:r>
    </w:p>
    <w:p w:rsidR="00EF3941" w:rsidRDefault="00EF3941">
      <w:pPr>
        <w:pStyle w:val="ConsPlusNormal"/>
        <w:ind w:firstLine="540"/>
        <w:jc w:val="both"/>
      </w:pPr>
      <w:r>
        <w:t>- перспективную оценку деятельности муниципального предприятия с характеристикой основных экономических и финансовых показателей;</w:t>
      </w:r>
    </w:p>
    <w:p w:rsidR="00EF3941" w:rsidRDefault="00EF3941">
      <w:pPr>
        <w:pStyle w:val="ConsPlusNormal"/>
        <w:ind w:firstLine="540"/>
        <w:jc w:val="both"/>
      </w:pPr>
      <w:r>
        <w:t>- обоснование и источники расходов на создание муниципального предприятия.</w:t>
      </w:r>
    </w:p>
    <w:p w:rsidR="00EF3941" w:rsidRPr="004841B6" w:rsidRDefault="00EF3941">
      <w:pPr>
        <w:pStyle w:val="ConsPlusNormal"/>
        <w:ind w:firstLine="540"/>
        <w:jc w:val="both"/>
      </w:pPr>
      <w:bookmarkStart w:id="4" w:name="P95"/>
      <w:bookmarkEnd w:id="4"/>
      <w:r>
        <w:t xml:space="preserve">2.4. Все предложения о создании муниципального предприятия представляются субъектами данной инициативы, </w:t>
      </w:r>
      <w:r w:rsidRPr="004841B6">
        <w:t xml:space="preserve">указанными в </w:t>
      </w:r>
      <w:hyperlink w:anchor="P53" w:history="1">
        <w:r w:rsidRPr="004841B6">
          <w:t>пункте 1.</w:t>
        </w:r>
      </w:hyperlink>
      <w:r w:rsidRPr="004841B6">
        <w:t xml:space="preserve">4 настоящего Порядка, </w:t>
      </w:r>
      <w:r>
        <w:t xml:space="preserve">в Администрацию </w:t>
      </w:r>
      <w:r w:rsidRPr="004841B6">
        <w:t xml:space="preserve"> </w:t>
      </w:r>
      <w:r>
        <w:t xml:space="preserve"> Вышегорского сельского поселения Сафоновского района Смоленской области вместе с обоснованием необходимости создания муниципального предприятия, проектом устава муниципального предприятия, сведениями о предполагаемых источниках формирования уставного фонда муниципального предприятия, за исключением случая, предусмотренного </w:t>
      </w:r>
      <w:hyperlink w:anchor="P97" w:history="1">
        <w:r w:rsidRPr="004841B6">
          <w:t>п. 2.5</w:t>
        </w:r>
      </w:hyperlink>
      <w:r w:rsidRPr="004841B6">
        <w:t xml:space="preserve"> настоящего Порядка.</w:t>
      </w:r>
    </w:p>
    <w:p w:rsidR="00EF3941" w:rsidRDefault="00EF3941">
      <w:pPr>
        <w:pStyle w:val="ConsPlusNormal"/>
        <w:ind w:firstLine="540"/>
        <w:jc w:val="both"/>
      </w:pPr>
      <w:bookmarkStart w:id="5" w:name="P97"/>
      <w:bookmarkEnd w:id="5"/>
      <w:r>
        <w:t xml:space="preserve">2.5. Предложения Совета депутатов Вышегорского сельского поселения Сафоновского района Смоленской области  о создании муниципального предприятия с обоснованием необходимости его создания направляются Главе муниципального образования Вышегорского сельского поселения Сафоновского района Смоленской области. Глава муниципального образования Вышегорского сельского поселения Сафоновского района Смоленской области в случае целесообразности создания муниципального предприятия готовит документы, </w:t>
      </w:r>
      <w:r w:rsidRPr="004841B6">
        <w:t xml:space="preserve">указанные в </w:t>
      </w:r>
      <w:hyperlink w:anchor="P62" w:history="1">
        <w:r w:rsidRPr="004841B6">
          <w:t>пунктах 2.1</w:t>
        </w:r>
      </w:hyperlink>
      <w:r w:rsidRPr="004841B6">
        <w:t xml:space="preserve">, </w:t>
      </w:r>
      <w:hyperlink w:anchor="P78" w:history="1">
        <w:r w:rsidRPr="004841B6">
          <w:t>2.2</w:t>
        </w:r>
      </w:hyperlink>
      <w:r w:rsidRPr="004841B6">
        <w:t xml:space="preserve">, </w:t>
      </w:r>
      <w:hyperlink w:anchor="P95" w:history="1">
        <w:r w:rsidRPr="004841B6">
          <w:t>2.4</w:t>
        </w:r>
      </w:hyperlink>
      <w:r w:rsidRPr="004841B6">
        <w:t xml:space="preserve"> настоящего </w:t>
      </w:r>
      <w:r>
        <w:t>Порядка.</w:t>
      </w:r>
    </w:p>
    <w:p w:rsidR="00EF3941" w:rsidRDefault="00EF3941">
      <w:pPr>
        <w:pStyle w:val="ConsPlusNormal"/>
        <w:ind w:firstLine="540"/>
        <w:jc w:val="both"/>
      </w:pPr>
      <w:r>
        <w:t>2.6. Муниципальное предприятие считается созданным с момента его государственной регистрации.</w:t>
      </w:r>
    </w:p>
    <w:p w:rsidR="00EF3941" w:rsidRDefault="00EF3941">
      <w:pPr>
        <w:pStyle w:val="ConsPlusNormal"/>
        <w:ind w:firstLine="540"/>
        <w:jc w:val="both"/>
      </w:pPr>
    </w:p>
    <w:p w:rsidR="00EF3941" w:rsidRDefault="00EF3941">
      <w:pPr>
        <w:pStyle w:val="ConsPlusNormal"/>
        <w:jc w:val="center"/>
        <w:outlineLvl w:val="1"/>
      </w:pPr>
      <w:r>
        <w:t>3. Реорганизация муниципального предприятия</w:t>
      </w:r>
    </w:p>
    <w:p w:rsidR="00EF3941" w:rsidRDefault="00EF3941">
      <w:pPr>
        <w:pStyle w:val="ConsPlusNormal"/>
        <w:ind w:firstLine="540"/>
        <w:jc w:val="both"/>
      </w:pPr>
    </w:p>
    <w:p w:rsidR="00EF3941" w:rsidRDefault="00EF3941">
      <w:pPr>
        <w:pStyle w:val="ConsPlusNormal"/>
        <w:ind w:firstLine="540"/>
        <w:jc w:val="both"/>
      </w:pPr>
      <w:r>
        <w:t>3.1. В целях оздоровления муниципальных предприятий может быть произведена их реорганизация. Реорганизация представляет собой прекращение деятельности юридического лица с переходом прав и обязанностей другому юридическому лицу. Реорганизация может быть произведена в форме слияния, присоединения, разделения, выделения и преобразования.</w:t>
      </w:r>
    </w:p>
    <w:p w:rsidR="00EF3941" w:rsidRDefault="00EF3941">
      <w:pPr>
        <w:pStyle w:val="ConsPlusNormal"/>
        <w:ind w:firstLine="540"/>
        <w:jc w:val="both"/>
      </w:pPr>
      <w:r>
        <w:t xml:space="preserve">3.2. Все предложения о реорганизации муниципального предприятия представляются субъектами данной инициативы, </w:t>
      </w:r>
      <w:r w:rsidRPr="004841B6">
        <w:t xml:space="preserve">указанными в </w:t>
      </w:r>
      <w:hyperlink w:anchor="P53" w:history="1">
        <w:r w:rsidRPr="004841B6">
          <w:t>пункте 1.</w:t>
        </w:r>
      </w:hyperlink>
      <w:r w:rsidRPr="004841B6">
        <w:t xml:space="preserve">4 </w:t>
      </w:r>
      <w:r>
        <w:t>настоящего Порядка, в Администрацию Вышегорского сельского поселения Сафоновского района Смоленской области вместе с обоснованием необходимости и сведениями о форме реорганизации муниципального предприятия.</w:t>
      </w:r>
    </w:p>
    <w:p w:rsidR="00EF3941" w:rsidRDefault="00EF3941">
      <w:pPr>
        <w:pStyle w:val="ConsPlusNormal"/>
        <w:ind w:firstLine="540"/>
        <w:jc w:val="both"/>
      </w:pPr>
      <w:r>
        <w:t>3.3. Проект постановления о реорганизации муниципального предприятия должен включать в себя:</w:t>
      </w:r>
    </w:p>
    <w:p w:rsidR="00EF3941" w:rsidRDefault="00EF3941">
      <w:pPr>
        <w:pStyle w:val="ConsPlusNormal"/>
        <w:ind w:firstLine="540"/>
        <w:jc w:val="both"/>
      </w:pPr>
      <w:r>
        <w:t>- форму реорганизации;</w:t>
      </w:r>
    </w:p>
    <w:p w:rsidR="00EF3941" w:rsidRDefault="00EF3941">
      <w:pPr>
        <w:pStyle w:val="ConsPlusNormal"/>
        <w:ind w:firstLine="540"/>
        <w:jc w:val="both"/>
      </w:pPr>
      <w:r>
        <w:t>- ответственных лиц за проведение мероприятий, связанных с реорганизацией муниципального предприятия, в том числе ответственных за утверждение передаточного акта либо разделительного баланса реорганизуемого муниципального предприятия.</w:t>
      </w:r>
    </w:p>
    <w:p w:rsidR="00EF3941" w:rsidRDefault="00EF3941">
      <w:pPr>
        <w:pStyle w:val="ConsPlusNormal"/>
        <w:ind w:firstLine="540"/>
        <w:jc w:val="both"/>
      </w:pPr>
      <w:r>
        <w:t xml:space="preserve">3.4. Реорганизация муниципального предприятия влечет за собой переход всех прав и обязанностей, принадлежащих предприятию или учреждению, его правопреемнику. При реорганизации муниципального предприятия вносятся соответствующие изменения в устав муниципального предприятия, которые подлежат государственной регистрации в </w:t>
      </w:r>
      <w:r w:rsidRPr="004841B6">
        <w:t xml:space="preserve">установленном </w:t>
      </w:r>
      <w:hyperlink r:id="rId11" w:history="1">
        <w:r w:rsidRPr="004841B6">
          <w:t>законом</w:t>
        </w:r>
      </w:hyperlink>
      <w:r w:rsidRPr="004841B6">
        <w:t xml:space="preserve"> порядке</w:t>
      </w:r>
      <w:r>
        <w:t>.</w:t>
      </w:r>
    </w:p>
    <w:p w:rsidR="00EF3941" w:rsidRDefault="00EF3941">
      <w:pPr>
        <w:pStyle w:val="ConsPlusNormal"/>
        <w:ind w:firstLine="540"/>
        <w:jc w:val="both"/>
      </w:pPr>
      <w:r>
        <w:t>3.5. Муниципальное предприятие считается реорганизованным, за исключением случаев реорганизации в форме присоединения, с момента государственной регистрации вновь возникшего юридического лица (юридических лиц).</w:t>
      </w:r>
    </w:p>
    <w:p w:rsidR="00EF3941" w:rsidRDefault="00EF3941">
      <w:pPr>
        <w:pStyle w:val="ConsPlusNormal"/>
        <w:ind w:firstLine="540"/>
        <w:jc w:val="both"/>
      </w:pPr>
      <w:r>
        <w:t>При реорганизации муниципального предприятия в форме присоединения к нему другого муниципального предприятия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муниципального предприятия.</w:t>
      </w:r>
    </w:p>
    <w:p w:rsidR="00EF3941" w:rsidRDefault="00EF3941">
      <w:pPr>
        <w:pStyle w:val="ConsPlusNormal"/>
        <w:ind w:firstLine="540"/>
        <w:jc w:val="both"/>
      </w:pPr>
    </w:p>
    <w:p w:rsidR="00EF3941" w:rsidRDefault="00EF3941">
      <w:pPr>
        <w:pStyle w:val="ConsPlusNormal"/>
        <w:jc w:val="center"/>
        <w:outlineLvl w:val="1"/>
      </w:pPr>
      <w:r>
        <w:t>4. Ликвидация муниципального предприятия</w:t>
      </w:r>
    </w:p>
    <w:p w:rsidR="00EF3941" w:rsidRDefault="00EF3941">
      <w:pPr>
        <w:pStyle w:val="ConsPlusNormal"/>
        <w:ind w:firstLine="540"/>
        <w:jc w:val="both"/>
      </w:pPr>
    </w:p>
    <w:p w:rsidR="00EF3941" w:rsidRDefault="00EF3941">
      <w:pPr>
        <w:pStyle w:val="ConsPlusNormal"/>
        <w:ind w:firstLine="540"/>
        <w:jc w:val="both"/>
      </w:pPr>
      <w:r>
        <w:t xml:space="preserve">4.1. Муниципальное предприятие может быть ликвидировано по решению Администрации Вышегорского сельского поселения Сафоновского района Смоленской области, по решению суда, иным основаниям, </w:t>
      </w:r>
      <w:r w:rsidRPr="004841B6">
        <w:t xml:space="preserve">установленным </w:t>
      </w:r>
      <w:hyperlink r:id="rId12" w:history="1">
        <w:r w:rsidRPr="004841B6">
          <w:t>законодательством</w:t>
        </w:r>
      </w:hyperlink>
      <w:r w:rsidRPr="004841B6">
        <w:t xml:space="preserve"> Российской </w:t>
      </w:r>
      <w:r>
        <w:t>Федерации.</w:t>
      </w:r>
    </w:p>
    <w:p w:rsidR="00EF3941" w:rsidRDefault="00EF3941">
      <w:pPr>
        <w:pStyle w:val="ConsPlusNormal"/>
        <w:ind w:firstLine="540"/>
        <w:jc w:val="both"/>
      </w:pPr>
      <w:r>
        <w:t>4.2. Все предложения о ликвидации муниципального предприятия представляются в Администрацию Вышегорского сельского поселения Сафоновского района Смоленской области вместе с обоснованием необходимости ликвидации муниципального предприятия.</w:t>
      </w:r>
    </w:p>
    <w:p w:rsidR="00EF3941" w:rsidRDefault="00EF3941">
      <w:pPr>
        <w:pStyle w:val="ConsPlusNormal"/>
        <w:ind w:firstLine="540"/>
        <w:jc w:val="both"/>
      </w:pPr>
      <w:r>
        <w:t>4.3. Проект постановления о ликвидации муниципального предприятия должен включать в себя:</w:t>
      </w:r>
    </w:p>
    <w:p w:rsidR="00EF3941" w:rsidRDefault="00EF3941">
      <w:pPr>
        <w:pStyle w:val="ConsPlusNormal"/>
        <w:ind w:firstLine="540"/>
        <w:jc w:val="both"/>
      </w:pPr>
      <w:r>
        <w:t>- порядок и сроки проведения ликвидации;</w:t>
      </w:r>
    </w:p>
    <w:p w:rsidR="00EF3941" w:rsidRDefault="00EF3941">
      <w:pPr>
        <w:pStyle w:val="ConsPlusNormal"/>
        <w:ind w:firstLine="540"/>
        <w:jc w:val="both"/>
      </w:pPr>
      <w:r>
        <w:t>- состав ликвидационной комиссии;</w:t>
      </w:r>
    </w:p>
    <w:p w:rsidR="00EF3941" w:rsidRDefault="00EF3941">
      <w:pPr>
        <w:pStyle w:val="ConsPlusNormal"/>
        <w:ind w:firstLine="540"/>
        <w:jc w:val="both"/>
      </w:pPr>
      <w:r>
        <w:t>- лицо, на которое возлагается обязанность уведомить регистрирующий орган о принятом решении о ликвидации и о формировании ликвидационной комиссии, а также о составлении промежуточного ликвидационного баланса.</w:t>
      </w:r>
    </w:p>
    <w:p w:rsidR="00EF3941" w:rsidRDefault="00EF3941">
      <w:pPr>
        <w:pStyle w:val="ConsPlusNormal"/>
        <w:ind w:firstLine="540"/>
        <w:jc w:val="both"/>
      </w:pPr>
      <w:r>
        <w:t>4.4. Ликвидация муниципального предприятия влечет за собой прекращение деятельности как юридического лица без перехода прав и обязанностей в порядке правопреемства к другим лицам.</w:t>
      </w:r>
    </w:p>
    <w:p w:rsidR="00EF3941" w:rsidRPr="00722575" w:rsidRDefault="00EF3941" w:rsidP="00722575">
      <w:pPr>
        <w:pStyle w:val="ConsPlusNormal"/>
        <w:ind w:firstLine="540"/>
        <w:jc w:val="both"/>
      </w:pPr>
      <w:r>
        <w:t>4.5. Муниципальное предприятие считается ликвидированным с момента внесения соответствующей записи об этом в Единый государственный реестр юридических лиц.</w:t>
      </w:r>
    </w:p>
    <w:p w:rsidR="00EF3941" w:rsidRDefault="00EF3941"/>
    <w:p w:rsidR="00EF3941" w:rsidRDefault="00EF3941"/>
    <w:p w:rsidR="00EF3941" w:rsidRDefault="00EF3941"/>
    <w:p w:rsidR="00EF3941" w:rsidRDefault="00EF3941"/>
    <w:p w:rsidR="00EF3941" w:rsidRDefault="00EF3941"/>
    <w:p w:rsidR="00EF3941" w:rsidRDefault="00EF3941"/>
    <w:p w:rsidR="00EF3941" w:rsidRDefault="00EF3941"/>
    <w:p w:rsidR="00EF3941" w:rsidRDefault="00EF3941"/>
    <w:p w:rsidR="00EF3941" w:rsidRDefault="00EF3941" w:rsidP="005350E4">
      <w:pPr>
        <w:spacing w:after="0" w:line="240" w:lineRule="auto"/>
        <w:jc w:val="both"/>
      </w:pPr>
    </w:p>
    <w:sectPr w:rsidR="00EF3941" w:rsidSect="00227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7EC3"/>
    <w:rsid w:val="000317D2"/>
    <w:rsid w:val="00080066"/>
    <w:rsid w:val="000A22FB"/>
    <w:rsid w:val="001566A3"/>
    <w:rsid w:val="001F2002"/>
    <w:rsid w:val="00224C7E"/>
    <w:rsid w:val="002275F1"/>
    <w:rsid w:val="00233B70"/>
    <w:rsid w:val="00254603"/>
    <w:rsid w:val="00303D2C"/>
    <w:rsid w:val="00416D57"/>
    <w:rsid w:val="0044031C"/>
    <w:rsid w:val="004841B6"/>
    <w:rsid w:val="00504A03"/>
    <w:rsid w:val="005350E4"/>
    <w:rsid w:val="00582C77"/>
    <w:rsid w:val="006062DD"/>
    <w:rsid w:val="006F60EE"/>
    <w:rsid w:val="00722575"/>
    <w:rsid w:val="00840D5D"/>
    <w:rsid w:val="00887EC3"/>
    <w:rsid w:val="008975D0"/>
    <w:rsid w:val="008A108C"/>
    <w:rsid w:val="008B4CDD"/>
    <w:rsid w:val="008F10CC"/>
    <w:rsid w:val="00903CFA"/>
    <w:rsid w:val="009A19FD"/>
    <w:rsid w:val="00A37181"/>
    <w:rsid w:val="00AA40F5"/>
    <w:rsid w:val="00B60001"/>
    <w:rsid w:val="00B952D8"/>
    <w:rsid w:val="00BF3153"/>
    <w:rsid w:val="00C71CAB"/>
    <w:rsid w:val="00DE7A77"/>
    <w:rsid w:val="00EB60D6"/>
    <w:rsid w:val="00EF3941"/>
    <w:rsid w:val="00F31BCA"/>
    <w:rsid w:val="00F42201"/>
    <w:rsid w:val="00FB1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603"/>
    <w:pPr>
      <w:spacing w:after="200" w:line="276" w:lineRule="auto"/>
    </w:pPr>
    <w:rPr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87EC3"/>
    <w:pPr>
      <w:widowControl w:val="0"/>
      <w:autoSpaceDE w:val="0"/>
      <w:autoSpaceDN w:val="0"/>
    </w:pPr>
    <w:rPr>
      <w:rFonts w:eastAsia="Times New Roman"/>
      <w:sz w:val="28"/>
      <w:szCs w:val="20"/>
    </w:rPr>
  </w:style>
  <w:style w:type="paragraph" w:customStyle="1" w:styleId="ConsPlusTitle">
    <w:name w:val="ConsPlusTitle"/>
    <w:uiPriority w:val="99"/>
    <w:rsid w:val="00887EC3"/>
    <w:pPr>
      <w:widowControl w:val="0"/>
      <w:autoSpaceDE w:val="0"/>
      <w:autoSpaceDN w:val="0"/>
    </w:pPr>
    <w:rPr>
      <w:rFonts w:eastAsia="Times New Roman"/>
      <w:b/>
      <w:sz w:val="28"/>
      <w:szCs w:val="20"/>
    </w:rPr>
  </w:style>
  <w:style w:type="paragraph" w:customStyle="1" w:styleId="ConsPlusTitlePage">
    <w:name w:val="ConsPlusTitlePage"/>
    <w:uiPriority w:val="99"/>
    <w:rsid w:val="00887EC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54333AF517B3B1B8D7DE9015EC77D776D5EA9E27AD35D4E9C03A90A966XE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154333AF517B3B1B8D7DE9015EC77D775DDE29C27A035D4E9C03A90A96ECB499A3B1AE6A06FF0F067XFM" TargetMode="External"/><Relationship Id="rId12" Type="http://schemas.openxmlformats.org/officeDocument/2006/relationships/hyperlink" Target="consultantplus://offline/ref=5154333AF517B3B1B8D7DE9015EC77D775DDE09823AF35D4E9C03A90A96ECB499A3B1AE6A06FF7F667X9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54333AF517B3B1B8D7DE9015EC77D775DDE09823AF35D4E9C03A90A96ECB499A3B1AE6A06FF2FA67XAM" TargetMode="External"/><Relationship Id="rId11" Type="http://schemas.openxmlformats.org/officeDocument/2006/relationships/hyperlink" Target="consultantplus://offline/ref=5154333AF517B3B1B8D7DE9015EC77D775DCE39820AF35D4E9C03A90A96ECB499A3B1AE6A06FF6F467XFM" TargetMode="External"/><Relationship Id="rId5" Type="http://schemas.openxmlformats.org/officeDocument/2006/relationships/image" Target="file:///A:\&#1043;&#1077;&#1088;&#1073;%20&#1057;&#1084;&#1086;&#1083;.%20&#1086;&#1073;&#1083;&#1072;&#1089;&#1090;&#1080;-3.gif" TargetMode="External"/><Relationship Id="rId10" Type="http://schemas.openxmlformats.org/officeDocument/2006/relationships/hyperlink" Target="consultantplus://offline/ref=5154333AF517B3B1B8D7DE9015EC77D775DCE39F22A935D4E9C03A90A966XEM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5154333AF517B3B1B8D7C09D03802ADD71D7BC912AAC3684BD9F61CDFE67C11EDD7443A4E462F5F27DEDD26FXF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146</TotalTime>
  <Pages>5</Pages>
  <Words>1618</Words>
  <Characters>9224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USER</cp:lastModifiedBy>
  <cp:revision>4</cp:revision>
  <cp:lastPrinted>2017-07-21T09:02:00Z</cp:lastPrinted>
  <dcterms:created xsi:type="dcterms:W3CDTF">2017-07-17T08:44:00Z</dcterms:created>
  <dcterms:modified xsi:type="dcterms:W3CDTF">2017-07-21T09:03:00Z</dcterms:modified>
</cp:coreProperties>
</file>