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2A" w:rsidRDefault="009E022A" w:rsidP="00D0663F">
      <w:pPr>
        <w:jc w:val="right"/>
        <w:rPr>
          <w:b/>
          <w:sz w:val="28"/>
          <w:szCs w:val="28"/>
        </w:rPr>
      </w:pPr>
    </w:p>
    <w:p w:rsidR="009E022A" w:rsidRDefault="009E022A" w:rsidP="00354819">
      <w:pPr>
        <w:jc w:val="cente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Смоленской области" style="width:42.75pt;height:50.25pt">
            <v:imagedata r:id="rId5" r:href="rId6"/>
          </v:shape>
        </w:pict>
      </w:r>
    </w:p>
    <w:p w:rsidR="009E022A" w:rsidRDefault="009E022A" w:rsidP="00354819">
      <w:pPr>
        <w:jc w:val="center"/>
        <w:rPr>
          <w:b/>
          <w:sz w:val="28"/>
          <w:szCs w:val="28"/>
        </w:rPr>
      </w:pPr>
    </w:p>
    <w:p w:rsidR="009E022A" w:rsidRDefault="009E022A" w:rsidP="00354819">
      <w:pPr>
        <w:jc w:val="center"/>
        <w:rPr>
          <w:b/>
          <w:sz w:val="28"/>
          <w:szCs w:val="28"/>
        </w:rPr>
      </w:pPr>
      <w:r w:rsidRPr="0013569A">
        <w:rPr>
          <w:b/>
          <w:sz w:val="28"/>
          <w:szCs w:val="28"/>
        </w:rPr>
        <w:t>С</w:t>
      </w:r>
      <w:r>
        <w:rPr>
          <w:b/>
          <w:sz w:val="28"/>
          <w:szCs w:val="28"/>
        </w:rPr>
        <w:t xml:space="preserve">овет депутатов Вышегорского сельского поселения Сафоновского района </w:t>
      </w:r>
    </w:p>
    <w:p w:rsidR="009E022A" w:rsidRDefault="009E022A" w:rsidP="00354819">
      <w:pPr>
        <w:jc w:val="center"/>
        <w:rPr>
          <w:b/>
          <w:sz w:val="28"/>
          <w:szCs w:val="28"/>
        </w:rPr>
      </w:pPr>
      <w:r>
        <w:rPr>
          <w:b/>
          <w:sz w:val="28"/>
          <w:szCs w:val="28"/>
        </w:rPr>
        <w:t>Смоленской области</w:t>
      </w:r>
    </w:p>
    <w:p w:rsidR="009E022A" w:rsidRDefault="009E022A" w:rsidP="00B87981">
      <w:pPr>
        <w:rPr>
          <w:b/>
          <w:sz w:val="28"/>
          <w:szCs w:val="28"/>
        </w:rPr>
      </w:pPr>
    </w:p>
    <w:p w:rsidR="009E022A" w:rsidRDefault="009E022A" w:rsidP="00354819">
      <w:pPr>
        <w:jc w:val="center"/>
        <w:rPr>
          <w:b/>
          <w:sz w:val="28"/>
          <w:szCs w:val="28"/>
        </w:rPr>
      </w:pPr>
      <w:r>
        <w:rPr>
          <w:b/>
          <w:sz w:val="28"/>
          <w:szCs w:val="28"/>
        </w:rPr>
        <w:t>РЕШЕНИЕ № 24</w:t>
      </w:r>
    </w:p>
    <w:p w:rsidR="009E022A" w:rsidRPr="0013569A" w:rsidRDefault="009E022A" w:rsidP="00354819">
      <w:pPr>
        <w:jc w:val="center"/>
        <w:rPr>
          <w:b/>
          <w:sz w:val="28"/>
          <w:szCs w:val="28"/>
        </w:rPr>
      </w:pPr>
    </w:p>
    <w:p w:rsidR="009E022A" w:rsidRPr="00B87981" w:rsidRDefault="009E022A" w:rsidP="00B87981">
      <w:pPr>
        <w:tabs>
          <w:tab w:val="left" w:pos="5850"/>
        </w:tabs>
        <w:jc w:val="center"/>
        <w:rPr>
          <w:sz w:val="28"/>
          <w:szCs w:val="28"/>
        </w:rPr>
      </w:pPr>
      <w:r>
        <w:rPr>
          <w:sz w:val="28"/>
          <w:szCs w:val="28"/>
        </w:rPr>
        <w:t xml:space="preserve">                                                                                                   </w:t>
      </w:r>
      <w:r w:rsidRPr="0013569A">
        <w:rPr>
          <w:sz w:val="28"/>
          <w:szCs w:val="28"/>
        </w:rPr>
        <w:t xml:space="preserve">от </w:t>
      </w:r>
      <w:r>
        <w:rPr>
          <w:sz w:val="28"/>
          <w:szCs w:val="28"/>
        </w:rPr>
        <w:t xml:space="preserve">02 декабря </w:t>
      </w:r>
      <w:r w:rsidRPr="0013569A">
        <w:rPr>
          <w:sz w:val="28"/>
          <w:szCs w:val="28"/>
        </w:rPr>
        <w:t>20</w:t>
      </w:r>
      <w:r>
        <w:rPr>
          <w:sz w:val="28"/>
          <w:szCs w:val="28"/>
        </w:rPr>
        <w:t>14 года</w:t>
      </w:r>
    </w:p>
    <w:p w:rsidR="009E022A" w:rsidRDefault="009E022A" w:rsidP="00354819">
      <w:pPr>
        <w:rPr>
          <w:sz w:val="28"/>
          <w:szCs w:val="28"/>
        </w:rPr>
      </w:pPr>
      <w:r>
        <w:rPr>
          <w:sz w:val="28"/>
          <w:szCs w:val="28"/>
        </w:rPr>
        <w:t>Об утверждении схемы десятимандатного</w:t>
      </w:r>
    </w:p>
    <w:p w:rsidR="009E022A" w:rsidRDefault="009E022A" w:rsidP="00354819">
      <w:pPr>
        <w:rPr>
          <w:sz w:val="28"/>
          <w:szCs w:val="28"/>
        </w:rPr>
      </w:pPr>
      <w:r>
        <w:rPr>
          <w:sz w:val="28"/>
          <w:szCs w:val="28"/>
        </w:rPr>
        <w:t>избирательного округа  для проведения выборов</w:t>
      </w:r>
    </w:p>
    <w:p w:rsidR="009E022A" w:rsidRDefault="009E022A" w:rsidP="00354819">
      <w:pPr>
        <w:rPr>
          <w:sz w:val="28"/>
          <w:szCs w:val="28"/>
        </w:rPr>
      </w:pPr>
      <w:r>
        <w:rPr>
          <w:sz w:val="28"/>
          <w:szCs w:val="28"/>
        </w:rPr>
        <w:t>депутатов Совета депутатов Вышегорского сельского</w:t>
      </w:r>
    </w:p>
    <w:p w:rsidR="009E022A" w:rsidRDefault="009E022A" w:rsidP="00354819">
      <w:pPr>
        <w:rPr>
          <w:sz w:val="28"/>
          <w:szCs w:val="28"/>
        </w:rPr>
      </w:pPr>
      <w:r>
        <w:rPr>
          <w:sz w:val="28"/>
          <w:szCs w:val="28"/>
        </w:rPr>
        <w:t>поселения Сафоновского района Смоленской области</w:t>
      </w:r>
    </w:p>
    <w:p w:rsidR="009E022A" w:rsidRDefault="009E022A" w:rsidP="00354819">
      <w:pPr>
        <w:rPr>
          <w:sz w:val="28"/>
          <w:szCs w:val="28"/>
        </w:rPr>
      </w:pPr>
    </w:p>
    <w:p w:rsidR="009E022A" w:rsidRDefault="009E022A" w:rsidP="00354819">
      <w:pPr>
        <w:rPr>
          <w:sz w:val="28"/>
          <w:szCs w:val="28"/>
        </w:rPr>
      </w:pPr>
    </w:p>
    <w:p w:rsidR="009E022A" w:rsidRDefault="009E022A" w:rsidP="00354819">
      <w:pPr>
        <w:rPr>
          <w:sz w:val="28"/>
          <w:szCs w:val="28"/>
        </w:rPr>
      </w:pPr>
    </w:p>
    <w:p w:rsidR="009E022A" w:rsidRDefault="009E022A" w:rsidP="00354819">
      <w:pPr>
        <w:tabs>
          <w:tab w:val="left" w:pos="0"/>
        </w:tabs>
        <w:ind w:right="125"/>
        <w:jc w:val="both"/>
        <w:rPr>
          <w:sz w:val="28"/>
          <w:szCs w:val="28"/>
        </w:rPr>
      </w:pPr>
      <w:r>
        <w:rPr>
          <w:sz w:val="28"/>
          <w:szCs w:val="28"/>
        </w:rPr>
        <w:tab/>
        <w:t>В соответствии с частью 2 статьи 18 Федерального закона от 12 июня 2002 года №67-ФЗ «Об основных гарантиях избирательных прав и права на участие в референдуме граждан Российской Федерации»,  частью 2 статьи 10 областного закона от 03 июля 2003 года  №41-з «О выборах органов местного самоуправления в Смоленской области», пунктом 20 части 3 статьи 22 Устава Вышегорского сельского поселения Сафоновского района Смоленской области, рассмотрев схему десятимандатного избирательного округа для проведения выборов депутатов Совета депутатов Вышегорского сельского поселения Сафоновского района Смоленской области, представленную избирательной комиссией муниципального образования Вышегорского сельского поселения Сафоновского района Смоленской области, Совет депутатов Вышегорского сельского поселения Сафоновского района Смоленской области</w:t>
      </w:r>
    </w:p>
    <w:p w:rsidR="009E022A" w:rsidRDefault="009E022A" w:rsidP="00354819">
      <w:pPr>
        <w:tabs>
          <w:tab w:val="left" w:pos="5850"/>
        </w:tabs>
        <w:ind w:right="125"/>
        <w:jc w:val="both"/>
        <w:rPr>
          <w:sz w:val="28"/>
          <w:szCs w:val="28"/>
        </w:rPr>
      </w:pPr>
    </w:p>
    <w:p w:rsidR="009E022A" w:rsidRDefault="009E022A" w:rsidP="00354819">
      <w:pPr>
        <w:tabs>
          <w:tab w:val="left" w:pos="5850"/>
        </w:tabs>
        <w:ind w:right="125"/>
        <w:jc w:val="both"/>
        <w:rPr>
          <w:sz w:val="28"/>
          <w:szCs w:val="28"/>
        </w:rPr>
      </w:pPr>
      <w:r>
        <w:rPr>
          <w:sz w:val="28"/>
          <w:szCs w:val="28"/>
        </w:rPr>
        <w:t xml:space="preserve">       РЕШИЛ:</w:t>
      </w:r>
    </w:p>
    <w:p w:rsidR="009E022A" w:rsidRDefault="009E022A" w:rsidP="00354819">
      <w:pPr>
        <w:tabs>
          <w:tab w:val="left" w:pos="5850"/>
        </w:tabs>
        <w:ind w:right="125"/>
        <w:jc w:val="both"/>
        <w:rPr>
          <w:b/>
          <w:sz w:val="28"/>
          <w:szCs w:val="28"/>
        </w:rPr>
      </w:pPr>
    </w:p>
    <w:p w:rsidR="009E022A" w:rsidRDefault="009E022A" w:rsidP="00E714E0">
      <w:pPr>
        <w:autoSpaceDE w:val="0"/>
        <w:autoSpaceDN w:val="0"/>
        <w:adjustRightInd w:val="0"/>
        <w:ind w:firstLine="708"/>
        <w:jc w:val="both"/>
        <w:rPr>
          <w:sz w:val="28"/>
          <w:szCs w:val="28"/>
        </w:rPr>
      </w:pPr>
      <w:r>
        <w:rPr>
          <w:sz w:val="28"/>
          <w:szCs w:val="28"/>
        </w:rPr>
        <w:t xml:space="preserve">   1.Утвердить схему десятимандатного избирательного округа для проведения выборов депутатов Совета депутатов Вышегорского сельского поселения Сафоновского района Смоленской области третьего созыва согласно приложению №1.</w:t>
      </w:r>
    </w:p>
    <w:p w:rsidR="009E022A" w:rsidRDefault="009E022A" w:rsidP="00E714E0">
      <w:pPr>
        <w:autoSpaceDE w:val="0"/>
        <w:autoSpaceDN w:val="0"/>
        <w:adjustRightInd w:val="0"/>
        <w:jc w:val="both"/>
        <w:rPr>
          <w:sz w:val="28"/>
          <w:szCs w:val="28"/>
        </w:rPr>
      </w:pPr>
      <w:r>
        <w:rPr>
          <w:sz w:val="28"/>
          <w:szCs w:val="28"/>
        </w:rPr>
        <w:t xml:space="preserve">             2.Утвердить графическое изображение схемы десятимандатного избирательного округа  для проведения выборов депутатов Совета депутатов</w:t>
      </w:r>
      <w:r w:rsidRPr="00E714E0">
        <w:rPr>
          <w:sz w:val="28"/>
          <w:szCs w:val="28"/>
        </w:rPr>
        <w:t xml:space="preserve"> </w:t>
      </w:r>
      <w:r>
        <w:rPr>
          <w:sz w:val="28"/>
          <w:szCs w:val="28"/>
        </w:rPr>
        <w:t>Вышегорского сельского поселения Сафоновского района Смоленской области третьего созыва согласно приложению №2.</w:t>
      </w:r>
    </w:p>
    <w:p w:rsidR="009E022A" w:rsidRDefault="009E022A" w:rsidP="00DD209C">
      <w:pPr>
        <w:autoSpaceDE w:val="0"/>
        <w:autoSpaceDN w:val="0"/>
        <w:adjustRightInd w:val="0"/>
        <w:jc w:val="both"/>
        <w:rPr>
          <w:sz w:val="28"/>
          <w:szCs w:val="28"/>
        </w:rPr>
      </w:pPr>
      <w:r>
        <w:rPr>
          <w:sz w:val="28"/>
          <w:szCs w:val="28"/>
        </w:rPr>
        <w:tab/>
        <w:t xml:space="preserve">   3.Опубликовать настоящее решение в газете «Сафоновская правда».</w:t>
      </w:r>
    </w:p>
    <w:p w:rsidR="009E022A" w:rsidRDefault="009E022A" w:rsidP="00354819">
      <w:pPr>
        <w:autoSpaceDE w:val="0"/>
        <w:autoSpaceDN w:val="0"/>
        <w:adjustRightInd w:val="0"/>
        <w:ind w:firstLine="540"/>
        <w:jc w:val="both"/>
        <w:rPr>
          <w:sz w:val="28"/>
          <w:szCs w:val="28"/>
        </w:rPr>
      </w:pPr>
    </w:p>
    <w:p w:rsidR="009E022A" w:rsidRDefault="009E022A" w:rsidP="00354819">
      <w:pPr>
        <w:jc w:val="both"/>
        <w:rPr>
          <w:sz w:val="28"/>
          <w:szCs w:val="28"/>
        </w:rPr>
      </w:pPr>
      <w:r>
        <w:rPr>
          <w:sz w:val="28"/>
          <w:szCs w:val="28"/>
        </w:rPr>
        <w:t>Глава муниципального образования</w:t>
      </w:r>
    </w:p>
    <w:p w:rsidR="009E022A" w:rsidRDefault="009E022A" w:rsidP="00354819">
      <w:pPr>
        <w:jc w:val="both"/>
        <w:rPr>
          <w:sz w:val="28"/>
          <w:szCs w:val="28"/>
        </w:rPr>
      </w:pPr>
      <w:r>
        <w:rPr>
          <w:sz w:val="28"/>
          <w:szCs w:val="28"/>
        </w:rPr>
        <w:t>Вышегорского сельского поселения</w:t>
      </w:r>
    </w:p>
    <w:p w:rsidR="009E022A" w:rsidRDefault="009E022A" w:rsidP="00354819">
      <w:pPr>
        <w:jc w:val="both"/>
        <w:rPr>
          <w:sz w:val="28"/>
          <w:szCs w:val="28"/>
        </w:rPr>
      </w:pPr>
      <w:r>
        <w:rPr>
          <w:sz w:val="28"/>
          <w:szCs w:val="28"/>
        </w:rPr>
        <w:t>Сафоновского района</w:t>
      </w:r>
    </w:p>
    <w:p w:rsidR="009E022A" w:rsidRDefault="009E022A" w:rsidP="00DD209C">
      <w:pPr>
        <w:jc w:val="both"/>
        <w:rPr>
          <w:sz w:val="28"/>
          <w:szCs w:val="28"/>
        </w:rPr>
      </w:pPr>
      <w:r>
        <w:rPr>
          <w:sz w:val="28"/>
          <w:szCs w:val="28"/>
        </w:rPr>
        <w:t xml:space="preserve">Смоленской области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Н.Я.Вдовенков</w:t>
      </w:r>
    </w:p>
    <w:p w:rsidR="009E022A" w:rsidRDefault="009E022A" w:rsidP="00354819">
      <w:pPr>
        <w:autoSpaceDE w:val="0"/>
        <w:autoSpaceDN w:val="0"/>
        <w:adjustRightInd w:val="0"/>
        <w:ind w:firstLine="540"/>
        <w:jc w:val="both"/>
        <w:rPr>
          <w:sz w:val="28"/>
          <w:szCs w:val="28"/>
        </w:rPr>
      </w:pPr>
    </w:p>
    <w:p w:rsidR="009E022A" w:rsidRDefault="009E022A" w:rsidP="00D0663F">
      <w:pPr>
        <w:autoSpaceDE w:val="0"/>
        <w:autoSpaceDN w:val="0"/>
        <w:adjustRightInd w:val="0"/>
        <w:ind w:firstLine="540"/>
        <w:jc w:val="center"/>
        <w:rPr>
          <w:sz w:val="28"/>
          <w:szCs w:val="28"/>
        </w:rPr>
      </w:pPr>
      <w:r>
        <w:rPr>
          <w:sz w:val="28"/>
          <w:szCs w:val="28"/>
        </w:rPr>
        <w:t xml:space="preserve">           Приложение №1</w:t>
      </w:r>
    </w:p>
    <w:p w:rsidR="009E022A" w:rsidRDefault="009E022A" w:rsidP="00D0663F">
      <w:pPr>
        <w:autoSpaceDE w:val="0"/>
        <w:autoSpaceDN w:val="0"/>
        <w:adjustRightInd w:val="0"/>
        <w:ind w:firstLine="540"/>
        <w:jc w:val="center"/>
        <w:rPr>
          <w:sz w:val="28"/>
          <w:szCs w:val="28"/>
        </w:rPr>
      </w:pPr>
      <w:r>
        <w:rPr>
          <w:sz w:val="28"/>
          <w:szCs w:val="28"/>
        </w:rPr>
        <w:t xml:space="preserve">                                 к решению Совета депутатов</w:t>
      </w:r>
    </w:p>
    <w:p w:rsidR="009E022A" w:rsidRDefault="009E022A" w:rsidP="00D0663F">
      <w:pPr>
        <w:autoSpaceDE w:val="0"/>
        <w:autoSpaceDN w:val="0"/>
        <w:adjustRightInd w:val="0"/>
        <w:ind w:firstLine="540"/>
        <w:jc w:val="center"/>
        <w:rPr>
          <w:sz w:val="28"/>
          <w:szCs w:val="28"/>
        </w:rPr>
      </w:pPr>
      <w:r>
        <w:rPr>
          <w:sz w:val="28"/>
          <w:szCs w:val="28"/>
        </w:rPr>
        <w:t xml:space="preserve">                                            Вышегорского сельского поселения</w:t>
      </w:r>
    </w:p>
    <w:p w:rsidR="009E022A" w:rsidRDefault="009E022A" w:rsidP="00D0663F">
      <w:pPr>
        <w:autoSpaceDE w:val="0"/>
        <w:autoSpaceDN w:val="0"/>
        <w:adjustRightInd w:val="0"/>
        <w:ind w:firstLine="540"/>
        <w:jc w:val="right"/>
        <w:rPr>
          <w:sz w:val="28"/>
          <w:szCs w:val="28"/>
        </w:rPr>
      </w:pPr>
      <w:r>
        <w:rPr>
          <w:sz w:val="28"/>
          <w:szCs w:val="28"/>
        </w:rPr>
        <w:t>Сафоновского района Смоленской области</w:t>
      </w:r>
    </w:p>
    <w:p w:rsidR="009E022A" w:rsidRDefault="009E022A" w:rsidP="00D0663F">
      <w:pPr>
        <w:autoSpaceDE w:val="0"/>
        <w:autoSpaceDN w:val="0"/>
        <w:adjustRightInd w:val="0"/>
        <w:ind w:firstLine="540"/>
        <w:jc w:val="center"/>
        <w:rPr>
          <w:sz w:val="28"/>
          <w:szCs w:val="28"/>
        </w:rPr>
      </w:pPr>
      <w:r>
        <w:rPr>
          <w:sz w:val="28"/>
          <w:szCs w:val="28"/>
        </w:rPr>
        <w:t xml:space="preserve">                 от 02 декабря № 24</w:t>
      </w:r>
    </w:p>
    <w:p w:rsidR="009E022A" w:rsidRDefault="009E022A" w:rsidP="00D0663F">
      <w:pPr>
        <w:autoSpaceDE w:val="0"/>
        <w:autoSpaceDN w:val="0"/>
        <w:adjustRightInd w:val="0"/>
        <w:ind w:firstLine="540"/>
        <w:jc w:val="right"/>
        <w:rPr>
          <w:sz w:val="28"/>
          <w:szCs w:val="28"/>
        </w:rPr>
      </w:pPr>
    </w:p>
    <w:p w:rsidR="009E022A" w:rsidRDefault="009E022A" w:rsidP="00D0663F">
      <w:pPr>
        <w:autoSpaceDE w:val="0"/>
        <w:autoSpaceDN w:val="0"/>
        <w:adjustRightInd w:val="0"/>
        <w:ind w:firstLine="540"/>
        <w:jc w:val="right"/>
        <w:rPr>
          <w:sz w:val="28"/>
          <w:szCs w:val="28"/>
        </w:rPr>
      </w:pPr>
    </w:p>
    <w:p w:rsidR="009E022A" w:rsidRDefault="009E022A" w:rsidP="00354819">
      <w:pPr>
        <w:autoSpaceDE w:val="0"/>
        <w:autoSpaceDN w:val="0"/>
        <w:adjustRightInd w:val="0"/>
        <w:ind w:firstLine="540"/>
        <w:jc w:val="both"/>
        <w:rPr>
          <w:sz w:val="28"/>
          <w:szCs w:val="28"/>
        </w:rPr>
      </w:pPr>
    </w:p>
    <w:p w:rsidR="009E022A" w:rsidRDefault="009E022A" w:rsidP="00354819">
      <w:pPr>
        <w:autoSpaceDE w:val="0"/>
        <w:autoSpaceDN w:val="0"/>
        <w:adjustRightInd w:val="0"/>
        <w:ind w:firstLine="540"/>
        <w:jc w:val="both"/>
        <w:rPr>
          <w:sz w:val="28"/>
          <w:szCs w:val="28"/>
        </w:rPr>
      </w:pPr>
    </w:p>
    <w:p w:rsidR="009E022A" w:rsidRDefault="009E022A" w:rsidP="000C4027">
      <w:pPr>
        <w:autoSpaceDE w:val="0"/>
        <w:autoSpaceDN w:val="0"/>
        <w:adjustRightInd w:val="0"/>
        <w:ind w:firstLine="540"/>
        <w:jc w:val="center"/>
        <w:rPr>
          <w:b/>
          <w:sz w:val="28"/>
          <w:szCs w:val="28"/>
        </w:rPr>
      </w:pPr>
      <w:r>
        <w:rPr>
          <w:b/>
          <w:sz w:val="28"/>
          <w:szCs w:val="28"/>
        </w:rPr>
        <w:t>Схема десятимандатного</w:t>
      </w:r>
      <w:r w:rsidRPr="000C4027">
        <w:rPr>
          <w:b/>
          <w:sz w:val="28"/>
          <w:szCs w:val="28"/>
        </w:rPr>
        <w:t xml:space="preserve"> избирательного округа</w:t>
      </w:r>
    </w:p>
    <w:p w:rsidR="009E022A" w:rsidRDefault="009E022A" w:rsidP="000C4027">
      <w:pPr>
        <w:autoSpaceDE w:val="0"/>
        <w:autoSpaceDN w:val="0"/>
        <w:adjustRightInd w:val="0"/>
        <w:ind w:firstLine="540"/>
        <w:jc w:val="center"/>
        <w:rPr>
          <w:b/>
          <w:sz w:val="28"/>
          <w:szCs w:val="28"/>
        </w:rPr>
      </w:pPr>
      <w:r w:rsidRPr="000C4027">
        <w:rPr>
          <w:b/>
          <w:sz w:val="28"/>
          <w:szCs w:val="28"/>
        </w:rPr>
        <w:t xml:space="preserve"> для проведения выборов депутатов </w:t>
      </w:r>
      <w:r>
        <w:rPr>
          <w:b/>
          <w:sz w:val="28"/>
          <w:szCs w:val="28"/>
        </w:rPr>
        <w:t xml:space="preserve">Совета депутатов </w:t>
      </w:r>
      <w:r w:rsidRPr="000C4027">
        <w:rPr>
          <w:b/>
          <w:sz w:val="28"/>
          <w:szCs w:val="28"/>
        </w:rPr>
        <w:t xml:space="preserve">Вышегорского сельского поселения Сафоновского района Смоленской области </w:t>
      </w:r>
    </w:p>
    <w:p w:rsidR="009E022A" w:rsidRPr="000C4027" w:rsidRDefault="009E022A" w:rsidP="000C4027">
      <w:pPr>
        <w:autoSpaceDE w:val="0"/>
        <w:autoSpaceDN w:val="0"/>
        <w:adjustRightInd w:val="0"/>
        <w:ind w:firstLine="540"/>
        <w:jc w:val="center"/>
        <w:rPr>
          <w:b/>
          <w:sz w:val="28"/>
          <w:szCs w:val="28"/>
        </w:rPr>
      </w:pPr>
    </w:p>
    <w:p w:rsidR="009E022A" w:rsidRDefault="009E022A" w:rsidP="00354819">
      <w:pPr>
        <w:autoSpaceDE w:val="0"/>
        <w:autoSpaceDN w:val="0"/>
        <w:adjustRightInd w:val="0"/>
        <w:ind w:firstLine="540"/>
        <w:jc w:val="both"/>
        <w:rPr>
          <w:sz w:val="28"/>
          <w:szCs w:val="28"/>
        </w:rPr>
      </w:pPr>
    </w:p>
    <w:p w:rsidR="009E022A" w:rsidRDefault="009E022A" w:rsidP="00354819">
      <w:pPr>
        <w:autoSpaceDE w:val="0"/>
        <w:autoSpaceDN w:val="0"/>
        <w:adjustRightInd w:val="0"/>
        <w:ind w:firstLine="540"/>
        <w:jc w:val="both"/>
        <w:rPr>
          <w:sz w:val="28"/>
          <w:szCs w:val="28"/>
        </w:rPr>
      </w:pPr>
    </w:p>
    <w:p w:rsidR="009E022A" w:rsidRDefault="009E022A" w:rsidP="00354819">
      <w:pPr>
        <w:autoSpaceDE w:val="0"/>
        <w:autoSpaceDN w:val="0"/>
        <w:adjustRightInd w:val="0"/>
        <w:ind w:firstLine="540"/>
        <w:jc w:val="both"/>
        <w:rPr>
          <w:sz w:val="28"/>
          <w:szCs w:val="28"/>
        </w:rPr>
      </w:pPr>
      <w:r>
        <w:rPr>
          <w:sz w:val="28"/>
          <w:szCs w:val="28"/>
        </w:rPr>
        <w:t>Число избирательных округов-1</w:t>
      </w:r>
    </w:p>
    <w:p w:rsidR="009E022A" w:rsidRDefault="009E022A" w:rsidP="00354819">
      <w:pPr>
        <w:autoSpaceDE w:val="0"/>
        <w:autoSpaceDN w:val="0"/>
        <w:adjustRightInd w:val="0"/>
        <w:ind w:firstLine="540"/>
        <w:jc w:val="both"/>
        <w:rPr>
          <w:sz w:val="28"/>
          <w:szCs w:val="28"/>
        </w:rPr>
      </w:pPr>
      <w:r>
        <w:rPr>
          <w:sz w:val="28"/>
          <w:szCs w:val="28"/>
        </w:rPr>
        <w:t>Число депутатских мандатов- 10</w:t>
      </w:r>
    </w:p>
    <w:p w:rsidR="009E022A" w:rsidRDefault="009E022A" w:rsidP="00354819">
      <w:pPr>
        <w:autoSpaceDE w:val="0"/>
        <w:autoSpaceDN w:val="0"/>
        <w:adjustRightInd w:val="0"/>
        <w:ind w:firstLine="540"/>
        <w:jc w:val="both"/>
        <w:rPr>
          <w:sz w:val="28"/>
          <w:szCs w:val="28"/>
        </w:rPr>
      </w:pPr>
      <w:r>
        <w:rPr>
          <w:sz w:val="28"/>
          <w:szCs w:val="28"/>
        </w:rPr>
        <w:t>Численность избирателей  на 1 июля 2014 года -  808  человек.</w:t>
      </w:r>
    </w:p>
    <w:p w:rsidR="009E022A" w:rsidRDefault="009E022A" w:rsidP="00354819">
      <w:pPr>
        <w:autoSpaceDE w:val="0"/>
        <w:autoSpaceDN w:val="0"/>
        <w:adjustRightInd w:val="0"/>
        <w:ind w:firstLine="540"/>
        <w:jc w:val="both"/>
        <w:rPr>
          <w:sz w:val="28"/>
          <w:szCs w:val="28"/>
        </w:rPr>
      </w:pPr>
    </w:p>
    <w:p w:rsidR="009E022A" w:rsidRDefault="009E022A" w:rsidP="00354819">
      <w:pPr>
        <w:autoSpaceDE w:val="0"/>
        <w:autoSpaceDN w:val="0"/>
        <w:adjustRightInd w:val="0"/>
        <w:ind w:firstLine="540"/>
        <w:jc w:val="both"/>
        <w:rPr>
          <w:sz w:val="28"/>
          <w:szCs w:val="28"/>
        </w:rPr>
      </w:pPr>
      <w:r>
        <w:rPr>
          <w:sz w:val="28"/>
          <w:szCs w:val="28"/>
        </w:rPr>
        <w:t>Десятимандатный  избирательный округ.</w:t>
      </w:r>
    </w:p>
    <w:p w:rsidR="009E022A" w:rsidRDefault="009E022A" w:rsidP="00354819">
      <w:pPr>
        <w:autoSpaceDE w:val="0"/>
        <w:autoSpaceDN w:val="0"/>
        <w:adjustRightInd w:val="0"/>
        <w:ind w:firstLine="540"/>
        <w:jc w:val="both"/>
        <w:rPr>
          <w:sz w:val="28"/>
          <w:szCs w:val="28"/>
        </w:rPr>
      </w:pPr>
    </w:p>
    <w:p w:rsidR="009E022A" w:rsidRDefault="009E022A" w:rsidP="00354819">
      <w:pPr>
        <w:autoSpaceDE w:val="0"/>
        <w:autoSpaceDN w:val="0"/>
        <w:adjustRightInd w:val="0"/>
        <w:ind w:firstLine="540"/>
        <w:jc w:val="both"/>
        <w:rPr>
          <w:sz w:val="28"/>
          <w:szCs w:val="28"/>
        </w:rPr>
      </w:pPr>
      <w:r>
        <w:rPr>
          <w:sz w:val="28"/>
          <w:szCs w:val="28"/>
        </w:rPr>
        <w:t>Деревни: Вышегор, Анохово, Воротыново, станция Вышегор, Заворово, Княжино, Коптево, Лукшино, Плещеево, Подсобное хозяйство, Следнево, Теребука.</w:t>
      </w:r>
    </w:p>
    <w:p w:rsidR="009E022A" w:rsidRDefault="009E022A" w:rsidP="00354819">
      <w:pPr>
        <w:autoSpaceDE w:val="0"/>
        <w:autoSpaceDN w:val="0"/>
        <w:adjustRightInd w:val="0"/>
        <w:ind w:firstLine="540"/>
        <w:jc w:val="both"/>
        <w:rPr>
          <w:sz w:val="28"/>
          <w:szCs w:val="28"/>
        </w:rPr>
      </w:pPr>
    </w:p>
    <w:p w:rsidR="009E022A" w:rsidRDefault="009E022A" w:rsidP="00544DA7">
      <w:pPr>
        <w:autoSpaceDE w:val="0"/>
        <w:autoSpaceDN w:val="0"/>
        <w:adjustRightInd w:val="0"/>
        <w:jc w:val="both"/>
        <w:rPr>
          <w:sz w:val="28"/>
          <w:szCs w:val="28"/>
        </w:rPr>
      </w:pPr>
    </w:p>
    <w:p w:rsidR="009E022A" w:rsidRDefault="009E022A" w:rsidP="00544DA7">
      <w:pPr>
        <w:autoSpaceDE w:val="0"/>
        <w:autoSpaceDN w:val="0"/>
        <w:adjustRightInd w:val="0"/>
        <w:jc w:val="both"/>
        <w:rPr>
          <w:sz w:val="28"/>
          <w:szCs w:val="28"/>
        </w:rPr>
      </w:pPr>
    </w:p>
    <w:p w:rsidR="009E022A" w:rsidRDefault="009E022A" w:rsidP="00544DA7">
      <w:pPr>
        <w:autoSpaceDE w:val="0"/>
        <w:autoSpaceDN w:val="0"/>
        <w:adjustRightInd w:val="0"/>
        <w:jc w:val="both"/>
        <w:rPr>
          <w:sz w:val="28"/>
          <w:szCs w:val="28"/>
        </w:rPr>
      </w:pPr>
    </w:p>
    <w:p w:rsidR="009E022A" w:rsidRDefault="009E022A" w:rsidP="00544DA7">
      <w:pPr>
        <w:autoSpaceDE w:val="0"/>
        <w:autoSpaceDN w:val="0"/>
        <w:adjustRightInd w:val="0"/>
        <w:jc w:val="both"/>
        <w:rPr>
          <w:sz w:val="28"/>
          <w:szCs w:val="28"/>
        </w:rPr>
      </w:pPr>
    </w:p>
    <w:p w:rsidR="009E022A" w:rsidRDefault="009E022A" w:rsidP="00544DA7">
      <w:pPr>
        <w:autoSpaceDE w:val="0"/>
        <w:autoSpaceDN w:val="0"/>
        <w:adjustRightInd w:val="0"/>
        <w:jc w:val="both"/>
        <w:rPr>
          <w:sz w:val="28"/>
          <w:szCs w:val="28"/>
        </w:rPr>
      </w:pPr>
    </w:p>
    <w:p w:rsidR="009E022A" w:rsidRDefault="009E022A" w:rsidP="00544DA7">
      <w:pPr>
        <w:autoSpaceDE w:val="0"/>
        <w:autoSpaceDN w:val="0"/>
        <w:adjustRightInd w:val="0"/>
        <w:jc w:val="both"/>
        <w:rPr>
          <w:sz w:val="28"/>
          <w:szCs w:val="28"/>
        </w:rPr>
      </w:pPr>
    </w:p>
    <w:p w:rsidR="009E022A" w:rsidRDefault="009E022A" w:rsidP="00544DA7">
      <w:pPr>
        <w:autoSpaceDE w:val="0"/>
        <w:autoSpaceDN w:val="0"/>
        <w:adjustRightInd w:val="0"/>
        <w:jc w:val="both"/>
        <w:rPr>
          <w:sz w:val="28"/>
          <w:szCs w:val="28"/>
        </w:rPr>
      </w:pPr>
      <w:r>
        <w:rPr>
          <w:sz w:val="28"/>
          <w:szCs w:val="28"/>
        </w:rPr>
        <w:t xml:space="preserve">     </w:t>
      </w:r>
    </w:p>
    <w:p w:rsidR="009E022A" w:rsidRDefault="009E022A" w:rsidP="00544DA7">
      <w:pPr>
        <w:autoSpaceDE w:val="0"/>
        <w:autoSpaceDN w:val="0"/>
        <w:adjustRightInd w:val="0"/>
        <w:jc w:val="both"/>
        <w:rPr>
          <w:sz w:val="28"/>
          <w:szCs w:val="28"/>
        </w:rPr>
      </w:pPr>
    </w:p>
    <w:p w:rsidR="009E022A" w:rsidRDefault="009E022A" w:rsidP="00544DA7">
      <w:pPr>
        <w:autoSpaceDE w:val="0"/>
        <w:autoSpaceDN w:val="0"/>
        <w:adjustRightInd w:val="0"/>
        <w:jc w:val="both"/>
        <w:rPr>
          <w:sz w:val="28"/>
          <w:szCs w:val="28"/>
        </w:rPr>
      </w:pPr>
    </w:p>
    <w:p w:rsidR="009E022A" w:rsidRDefault="009E022A" w:rsidP="00544DA7">
      <w:pPr>
        <w:autoSpaceDE w:val="0"/>
        <w:autoSpaceDN w:val="0"/>
        <w:adjustRightInd w:val="0"/>
        <w:jc w:val="both"/>
        <w:rPr>
          <w:sz w:val="28"/>
          <w:szCs w:val="28"/>
        </w:rPr>
      </w:pPr>
    </w:p>
    <w:p w:rsidR="009E022A" w:rsidRDefault="009E022A" w:rsidP="00544DA7">
      <w:pPr>
        <w:autoSpaceDE w:val="0"/>
        <w:autoSpaceDN w:val="0"/>
        <w:adjustRightInd w:val="0"/>
        <w:jc w:val="both"/>
        <w:rPr>
          <w:sz w:val="28"/>
          <w:szCs w:val="28"/>
        </w:rPr>
      </w:pPr>
    </w:p>
    <w:p w:rsidR="009E022A" w:rsidRDefault="009E022A" w:rsidP="00544DA7">
      <w:pPr>
        <w:autoSpaceDE w:val="0"/>
        <w:autoSpaceDN w:val="0"/>
        <w:adjustRightInd w:val="0"/>
        <w:jc w:val="both"/>
        <w:rPr>
          <w:sz w:val="28"/>
          <w:szCs w:val="28"/>
        </w:rPr>
      </w:pPr>
    </w:p>
    <w:p w:rsidR="009E022A" w:rsidRDefault="009E022A" w:rsidP="00544DA7">
      <w:pPr>
        <w:autoSpaceDE w:val="0"/>
        <w:autoSpaceDN w:val="0"/>
        <w:adjustRightInd w:val="0"/>
        <w:jc w:val="both"/>
        <w:rPr>
          <w:sz w:val="28"/>
          <w:szCs w:val="28"/>
        </w:rPr>
      </w:pPr>
    </w:p>
    <w:p w:rsidR="009E022A" w:rsidRDefault="009E022A" w:rsidP="00544DA7">
      <w:pPr>
        <w:autoSpaceDE w:val="0"/>
        <w:autoSpaceDN w:val="0"/>
        <w:adjustRightInd w:val="0"/>
        <w:jc w:val="both"/>
        <w:rPr>
          <w:sz w:val="28"/>
          <w:szCs w:val="28"/>
        </w:rPr>
      </w:pPr>
    </w:p>
    <w:p w:rsidR="009E022A" w:rsidRDefault="009E022A" w:rsidP="00544DA7">
      <w:pPr>
        <w:autoSpaceDE w:val="0"/>
        <w:autoSpaceDN w:val="0"/>
        <w:adjustRightInd w:val="0"/>
        <w:jc w:val="both"/>
        <w:rPr>
          <w:sz w:val="28"/>
          <w:szCs w:val="28"/>
        </w:rPr>
      </w:pPr>
    </w:p>
    <w:p w:rsidR="009E022A" w:rsidRDefault="009E022A" w:rsidP="00544DA7">
      <w:pPr>
        <w:autoSpaceDE w:val="0"/>
        <w:autoSpaceDN w:val="0"/>
        <w:adjustRightInd w:val="0"/>
        <w:jc w:val="both"/>
        <w:rPr>
          <w:sz w:val="28"/>
          <w:szCs w:val="28"/>
        </w:rPr>
      </w:pPr>
    </w:p>
    <w:p w:rsidR="009E022A" w:rsidRDefault="009E022A" w:rsidP="00544DA7">
      <w:pPr>
        <w:autoSpaceDE w:val="0"/>
        <w:autoSpaceDN w:val="0"/>
        <w:adjustRightInd w:val="0"/>
        <w:jc w:val="both"/>
        <w:rPr>
          <w:sz w:val="28"/>
          <w:szCs w:val="28"/>
        </w:rPr>
      </w:pPr>
    </w:p>
    <w:p w:rsidR="009E022A" w:rsidRDefault="009E022A" w:rsidP="000C4027">
      <w:pPr>
        <w:autoSpaceDE w:val="0"/>
        <w:autoSpaceDN w:val="0"/>
        <w:adjustRightInd w:val="0"/>
        <w:jc w:val="center"/>
        <w:rPr>
          <w:sz w:val="28"/>
          <w:szCs w:val="28"/>
        </w:rPr>
      </w:pPr>
      <w:r>
        <w:rPr>
          <w:sz w:val="28"/>
          <w:szCs w:val="28"/>
        </w:rPr>
        <w:t xml:space="preserve">                                            </w:t>
      </w:r>
    </w:p>
    <w:p w:rsidR="009E022A" w:rsidRDefault="009E022A" w:rsidP="000C4027">
      <w:pPr>
        <w:autoSpaceDE w:val="0"/>
        <w:autoSpaceDN w:val="0"/>
        <w:adjustRightInd w:val="0"/>
        <w:jc w:val="center"/>
        <w:rPr>
          <w:sz w:val="28"/>
          <w:szCs w:val="28"/>
        </w:rPr>
      </w:pPr>
    </w:p>
    <w:p w:rsidR="009E022A" w:rsidRDefault="009E022A" w:rsidP="000C4027">
      <w:pPr>
        <w:autoSpaceDE w:val="0"/>
        <w:autoSpaceDN w:val="0"/>
        <w:adjustRightInd w:val="0"/>
        <w:jc w:val="center"/>
        <w:rPr>
          <w:sz w:val="28"/>
          <w:szCs w:val="28"/>
        </w:rPr>
      </w:pPr>
    </w:p>
    <w:p w:rsidR="009E022A" w:rsidRDefault="009E022A" w:rsidP="000C4027">
      <w:pPr>
        <w:autoSpaceDE w:val="0"/>
        <w:autoSpaceDN w:val="0"/>
        <w:adjustRightInd w:val="0"/>
        <w:jc w:val="center"/>
        <w:rPr>
          <w:sz w:val="28"/>
          <w:szCs w:val="28"/>
        </w:rPr>
      </w:pPr>
    </w:p>
    <w:p w:rsidR="009E022A" w:rsidRDefault="009E022A" w:rsidP="000C4027">
      <w:pPr>
        <w:autoSpaceDE w:val="0"/>
        <w:autoSpaceDN w:val="0"/>
        <w:adjustRightInd w:val="0"/>
        <w:jc w:val="center"/>
        <w:rPr>
          <w:sz w:val="28"/>
          <w:szCs w:val="28"/>
        </w:rPr>
      </w:pPr>
      <w:r>
        <w:rPr>
          <w:sz w:val="28"/>
          <w:szCs w:val="28"/>
        </w:rPr>
        <w:t xml:space="preserve">                                           Приложение №2</w:t>
      </w:r>
    </w:p>
    <w:p w:rsidR="009E022A" w:rsidRDefault="009E022A" w:rsidP="000C4027">
      <w:pPr>
        <w:autoSpaceDE w:val="0"/>
        <w:autoSpaceDN w:val="0"/>
        <w:adjustRightInd w:val="0"/>
        <w:jc w:val="center"/>
        <w:rPr>
          <w:sz w:val="28"/>
          <w:szCs w:val="28"/>
        </w:rPr>
      </w:pPr>
      <w:r>
        <w:rPr>
          <w:sz w:val="28"/>
          <w:szCs w:val="28"/>
        </w:rPr>
        <w:t xml:space="preserve">                                                                  к решению Совета депутатов</w:t>
      </w:r>
    </w:p>
    <w:p w:rsidR="009E022A" w:rsidRDefault="009E022A" w:rsidP="000A78F5">
      <w:pPr>
        <w:autoSpaceDE w:val="0"/>
        <w:autoSpaceDN w:val="0"/>
        <w:adjustRightInd w:val="0"/>
        <w:jc w:val="center"/>
        <w:rPr>
          <w:sz w:val="28"/>
          <w:szCs w:val="28"/>
        </w:rPr>
      </w:pPr>
      <w:r>
        <w:rPr>
          <w:sz w:val="28"/>
          <w:szCs w:val="28"/>
        </w:rPr>
        <w:t xml:space="preserve">                                                                             Вышегорского сельского поселения</w:t>
      </w:r>
    </w:p>
    <w:p w:rsidR="009E022A" w:rsidRDefault="009E022A" w:rsidP="000C4027">
      <w:pPr>
        <w:autoSpaceDE w:val="0"/>
        <w:autoSpaceDN w:val="0"/>
        <w:adjustRightInd w:val="0"/>
        <w:jc w:val="center"/>
        <w:rPr>
          <w:sz w:val="28"/>
          <w:szCs w:val="28"/>
        </w:rPr>
      </w:pPr>
      <w:r>
        <w:rPr>
          <w:sz w:val="28"/>
          <w:szCs w:val="28"/>
        </w:rPr>
        <w:t xml:space="preserve">                                                      Сафоновского района</w:t>
      </w:r>
    </w:p>
    <w:p w:rsidR="009E022A" w:rsidRDefault="009E022A" w:rsidP="000C4027">
      <w:pPr>
        <w:autoSpaceDE w:val="0"/>
        <w:autoSpaceDN w:val="0"/>
        <w:adjustRightInd w:val="0"/>
        <w:jc w:val="center"/>
        <w:rPr>
          <w:sz w:val="28"/>
          <w:szCs w:val="28"/>
        </w:rPr>
      </w:pPr>
      <w:r>
        <w:rPr>
          <w:sz w:val="28"/>
          <w:szCs w:val="28"/>
        </w:rPr>
        <w:t xml:space="preserve">                                                     Смоленской области</w:t>
      </w:r>
    </w:p>
    <w:p w:rsidR="009E022A" w:rsidRDefault="009E022A" w:rsidP="000C4027">
      <w:pPr>
        <w:autoSpaceDE w:val="0"/>
        <w:autoSpaceDN w:val="0"/>
        <w:adjustRightInd w:val="0"/>
        <w:jc w:val="center"/>
        <w:rPr>
          <w:sz w:val="28"/>
          <w:szCs w:val="28"/>
        </w:rPr>
      </w:pPr>
      <w:r>
        <w:rPr>
          <w:sz w:val="28"/>
          <w:szCs w:val="28"/>
        </w:rPr>
        <w:t xml:space="preserve">                                                                    от 02 декабря 2014 года № 24</w:t>
      </w:r>
    </w:p>
    <w:p w:rsidR="009E022A" w:rsidRDefault="009E022A" w:rsidP="00544DA7">
      <w:pPr>
        <w:autoSpaceDE w:val="0"/>
        <w:autoSpaceDN w:val="0"/>
        <w:adjustRightInd w:val="0"/>
        <w:jc w:val="both"/>
        <w:rPr>
          <w:sz w:val="28"/>
          <w:szCs w:val="28"/>
        </w:rPr>
      </w:pPr>
    </w:p>
    <w:p w:rsidR="009E022A" w:rsidRDefault="009E022A" w:rsidP="00544DA7">
      <w:pPr>
        <w:autoSpaceDE w:val="0"/>
        <w:autoSpaceDN w:val="0"/>
        <w:adjustRightInd w:val="0"/>
        <w:jc w:val="both"/>
        <w:rPr>
          <w:sz w:val="28"/>
          <w:szCs w:val="28"/>
        </w:rPr>
      </w:pPr>
    </w:p>
    <w:p w:rsidR="009E022A" w:rsidRDefault="009E022A" w:rsidP="00544DA7">
      <w:pPr>
        <w:autoSpaceDE w:val="0"/>
        <w:autoSpaceDN w:val="0"/>
        <w:adjustRightInd w:val="0"/>
        <w:jc w:val="both"/>
        <w:rPr>
          <w:sz w:val="28"/>
          <w:szCs w:val="28"/>
        </w:rPr>
      </w:pPr>
    </w:p>
    <w:p w:rsidR="009E022A" w:rsidRDefault="009E022A" w:rsidP="00544DA7">
      <w:pPr>
        <w:autoSpaceDE w:val="0"/>
        <w:autoSpaceDN w:val="0"/>
        <w:adjustRightInd w:val="0"/>
        <w:jc w:val="both"/>
        <w:rPr>
          <w:sz w:val="28"/>
          <w:szCs w:val="28"/>
        </w:rPr>
      </w:pPr>
    </w:p>
    <w:p w:rsidR="009E022A" w:rsidRDefault="009E022A" w:rsidP="00544DA7">
      <w:pPr>
        <w:autoSpaceDE w:val="0"/>
        <w:autoSpaceDN w:val="0"/>
        <w:adjustRightInd w:val="0"/>
        <w:jc w:val="both"/>
        <w:rPr>
          <w:sz w:val="28"/>
          <w:szCs w:val="28"/>
        </w:rPr>
      </w:pPr>
    </w:p>
    <w:p w:rsidR="009E022A" w:rsidRDefault="009E022A" w:rsidP="000C4027">
      <w:pPr>
        <w:autoSpaceDE w:val="0"/>
        <w:autoSpaceDN w:val="0"/>
        <w:adjustRightInd w:val="0"/>
        <w:jc w:val="center"/>
        <w:rPr>
          <w:b/>
          <w:sz w:val="28"/>
          <w:szCs w:val="28"/>
        </w:rPr>
      </w:pPr>
      <w:r w:rsidRPr="000C4027">
        <w:rPr>
          <w:b/>
          <w:sz w:val="28"/>
          <w:szCs w:val="28"/>
        </w:rPr>
        <w:t>Графическо</w:t>
      </w:r>
      <w:r>
        <w:rPr>
          <w:b/>
          <w:sz w:val="28"/>
          <w:szCs w:val="28"/>
        </w:rPr>
        <w:t xml:space="preserve">е изображение схемы </w:t>
      </w:r>
    </w:p>
    <w:p w:rsidR="009E022A" w:rsidRDefault="009E022A" w:rsidP="000C4027">
      <w:pPr>
        <w:autoSpaceDE w:val="0"/>
        <w:autoSpaceDN w:val="0"/>
        <w:adjustRightInd w:val="0"/>
        <w:jc w:val="center"/>
        <w:rPr>
          <w:b/>
          <w:sz w:val="28"/>
          <w:szCs w:val="28"/>
        </w:rPr>
      </w:pPr>
      <w:r>
        <w:rPr>
          <w:b/>
          <w:sz w:val="28"/>
          <w:szCs w:val="28"/>
        </w:rPr>
        <w:t>десятимандатного</w:t>
      </w:r>
      <w:r w:rsidRPr="000C4027">
        <w:rPr>
          <w:b/>
          <w:sz w:val="28"/>
          <w:szCs w:val="28"/>
        </w:rPr>
        <w:t xml:space="preserve"> избирательного округа </w:t>
      </w:r>
    </w:p>
    <w:p w:rsidR="009E022A" w:rsidRDefault="009E022A" w:rsidP="000C4027">
      <w:pPr>
        <w:autoSpaceDE w:val="0"/>
        <w:autoSpaceDN w:val="0"/>
        <w:adjustRightInd w:val="0"/>
        <w:jc w:val="center"/>
        <w:rPr>
          <w:b/>
          <w:sz w:val="28"/>
          <w:szCs w:val="28"/>
        </w:rPr>
      </w:pPr>
      <w:r w:rsidRPr="000C4027">
        <w:rPr>
          <w:b/>
          <w:sz w:val="28"/>
          <w:szCs w:val="28"/>
        </w:rPr>
        <w:t>для проведения выборов депутатов Совета депутатов Вышегорского</w:t>
      </w:r>
      <w:r>
        <w:rPr>
          <w:sz w:val="28"/>
          <w:szCs w:val="28"/>
        </w:rPr>
        <w:t xml:space="preserve"> </w:t>
      </w:r>
      <w:r w:rsidRPr="000C4027">
        <w:rPr>
          <w:b/>
          <w:sz w:val="28"/>
          <w:szCs w:val="28"/>
        </w:rPr>
        <w:t>сельского поселения Сафоновского района Смоленской области</w:t>
      </w:r>
    </w:p>
    <w:p w:rsidR="009E022A" w:rsidRDefault="009E022A" w:rsidP="000C4027">
      <w:pPr>
        <w:autoSpaceDE w:val="0"/>
        <w:autoSpaceDN w:val="0"/>
        <w:adjustRightInd w:val="0"/>
        <w:jc w:val="center"/>
        <w:rPr>
          <w:b/>
          <w:sz w:val="28"/>
          <w:szCs w:val="28"/>
        </w:rPr>
      </w:pPr>
    </w:p>
    <w:p w:rsidR="009E022A" w:rsidRDefault="009E022A" w:rsidP="000C4027">
      <w:pPr>
        <w:autoSpaceDE w:val="0"/>
        <w:autoSpaceDN w:val="0"/>
        <w:adjustRightInd w:val="0"/>
        <w:jc w:val="center"/>
        <w:rPr>
          <w:b/>
          <w:sz w:val="28"/>
          <w:szCs w:val="28"/>
        </w:rPr>
      </w:pPr>
    </w:p>
    <w:p w:rsidR="009E022A" w:rsidRDefault="009E022A" w:rsidP="000A78F5"/>
    <w:p w:rsidR="009E022A" w:rsidRDefault="009E022A" w:rsidP="000A78F5"/>
    <w:p w:rsidR="009E022A" w:rsidRDefault="009E022A" w:rsidP="000A78F5"/>
    <w:p w:rsidR="009E022A" w:rsidRPr="000C4027" w:rsidRDefault="009E022A" w:rsidP="000A78F5">
      <w:pPr>
        <w:autoSpaceDE w:val="0"/>
        <w:autoSpaceDN w:val="0"/>
        <w:adjustRightInd w:val="0"/>
        <w:jc w:val="center"/>
        <w:rPr>
          <w:b/>
          <w:sz w:val="28"/>
          <w:szCs w:val="28"/>
        </w:rPr>
      </w:pPr>
      <w:r w:rsidRPr="000B101A">
        <w:rPr>
          <w:noProof/>
        </w:rPr>
        <w:pict>
          <v:shape id="Рисунок 2" o:spid="_x0000_i1026" type="#_x0000_t75" style="width:468pt;height:247.5pt;visibility:visible">
            <v:imagedata r:id="rId7" o:title=""/>
          </v:shape>
        </w:pict>
      </w:r>
    </w:p>
    <w:sectPr w:rsidR="009E022A" w:rsidRPr="000C4027" w:rsidSect="00597AB4">
      <w:pgSz w:w="11906" w:h="16838"/>
      <w:pgMar w:top="719" w:right="850" w:bottom="851"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30A87"/>
    <w:multiLevelType w:val="hybridMultilevel"/>
    <w:tmpl w:val="802CAABA"/>
    <w:lvl w:ilvl="0" w:tplc="9E7C8E74">
      <w:start w:val="1"/>
      <w:numFmt w:val="decimal"/>
      <w:lvlText w:val="%1."/>
      <w:lvlJc w:val="left"/>
      <w:pPr>
        <w:tabs>
          <w:tab w:val="num" w:pos="2325"/>
        </w:tabs>
        <w:ind w:left="2325" w:hanging="915"/>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819"/>
    <w:rsid w:val="00055B10"/>
    <w:rsid w:val="0007517D"/>
    <w:rsid w:val="000A78F5"/>
    <w:rsid w:val="000B101A"/>
    <w:rsid w:val="000C4027"/>
    <w:rsid w:val="000C4980"/>
    <w:rsid w:val="000E1511"/>
    <w:rsid w:val="00106CB2"/>
    <w:rsid w:val="0013569A"/>
    <w:rsid w:val="001D39B0"/>
    <w:rsid w:val="00241703"/>
    <w:rsid w:val="00270A6C"/>
    <w:rsid w:val="00290C7C"/>
    <w:rsid w:val="002C6D5B"/>
    <w:rsid w:val="003172D1"/>
    <w:rsid w:val="00327516"/>
    <w:rsid w:val="00354819"/>
    <w:rsid w:val="00364B27"/>
    <w:rsid w:val="0039000B"/>
    <w:rsid w:val="003C02F7"/>
    <w:rsid w:val="004F60B4"/>
    <w:rsid w:val="00533568"/>
    <w:rsid w:val="00544DA7"/>
    <w:rsid w:val="00597AB4"/>
    <w:rsid w:val="005A1E7A"/>
    <w:rsid w:val="005B564A"/>
    <w:rsid w:val="00611DD8"/>
    <w:rsid w:val="0061536F"/>
    <w:rsid w:val="00616A0F"/>
    <w:rsid w:val="00663F2B"/>
    <w:rsid w:val="00832568"/>
    <w:rsid w:val="00895F06"/>
    <w:rsid w:val="00896C0A"/>
    <w:rsid w:val="008A78E2"/>
    <w:rsid w:val="008A7FEE"/>
    <w:rsid w:val="008E009A"/>
    <w:rsid w:val="009367F0"/>
    <w:rsid w:val="0098022C"/>
    <w:rsid w:val="009B2074"/>
    <w:rsid w:val="009E022A"/>
    <w:rsid w:val="009E7C4B"/>
    <w:rsid w:val="00AB450C"/>
    <w:rsid w:val="00B07A41"/>
    <w:rsid w:val="00B137E0"/>
    <w:rsid w:val="00B840A8"/>
    <w:rsid w:val="00B87981"/>
    <w:rsid w:val="00BE21DB"/>
    <w:rsid w:val="00C15CFE"/>
    <w:rsid w:val="00C363BE"/>
    <w:rsid w:val="00C4030C"/>
    <w:rsid w:val="00C71E5D"/>
    <w:rsid w:val="00D0663F"/>
    <w:rsid w:val="00D41340"/>
    <w:rsid w:val="00DD209C"/>
    <w:rsid w:val="00DF1CAF"/>
    <w:rsid w:val="00E1576D"/>
    <w:rsid w:val="00E42459"/>
    <w:rsid w:val="00E437AC"/>
    <w:rsid w:val="00E53E62"/>
    <w:rsid w:val="00E55FB3"/>
    <w:rsid w:val="00E714E0"/>
    <w:rsid w:val="00EB520F"/>
    <w:rsid w:val="00EC4FF2"/>
    <w:rsid w:val="00EF706E"/>
    <w:rsid w:val="00F31F22"/>
    <w:rsid w:val="00F832B3"/>
    <w:rsid w:val="00FE109B"/>
    <w:rsid w:val="00FE1F73"/>
    <w:rsid w:val="00FE56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1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48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093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192.168.1.35/gerb.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210</TotalTime>
  <Pages>3</Pages>
  <Words>524</Words>
  <Characters>2993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9</cp:revision>
  <cp:lastPrinted>2014-11-14T06:23:00Z</cp:lastPrinted>
  <dcterms:created xsi:type="dcterms:W3CDTF">2014-11-14T08:38:00Z</dcterms:created>
  <dcterms:modified xsi:type="dcterms:W3CDTF">2015-03-25T07:00:00Z</dcterms:modified>
</cp:coreProperties>
</file>